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13" w:rsidRDefault="00C87E13" w:rsidP="008260CA">
      <w:pPr>
        <w:tabs>
          <w:tab w:val="left" w:pos="7056"/>
          <w:tab w:val="center" w:pos="7778"/>
        </w:tabs>
        <w:spacing w:after="0" w:line="240" w:lineRule="auto"/>
        <w:jc w:val="center"/>
        <w:rPr>
          <w:rFonts w:ascii="Times New Roman" w:eastAsia="Times New Roman" w:hAnsi="Times New Roman" w:cs="Times New Roman"/>
          <w:b/>
          <w:bCs/>
          <w:sz w:val="24"/>
          <w:szCs w:val="24"/>
          <w:lang w:eastAsia="he-IL"/>
        </w:rPr>
      </w:pPr>
    </w:p>
    <w:p w:rsidR="00C87E13" w:rsidRDefault="00C87E13" w:rsidP="008260CA">
      <w:pPr>
        <w:tabs>
          <w:tab w:val="left" w:pos="7056"/>
          <w:tab w:val="center" w:pos="7778"/>
        </w:tabs>
        <w:spacing w:after="0" w:line="240" w:lineRule="auto"/>
        <w:jc w:val="center"/>
        <w:rPr>
          <w:rFonts w:ascii="Times New Roman" w:eastAsia="Times New Roman" w:hAnsi="Times New Roman" w:cs="Times New Roman"/>
          <w:b/>
          <w:bCs/>
          <w:sz w:val="24"/>
          <w:szCs w:val="24"/>
          <w:lang w:eastAsia="he-IL"/>
        </w:rPr>
      </w:pPr>
    </w:p>
    <w:p w:rsidR="00C87E13" w:rsidRDefault="00C87E13" w:rsidP="008260CA">
      <w:pPr>
        <w:tabs>
          <w:tab w:val="left" w:pos="7056"/>
          <w:tab w:val="center" w:pos="7778"/>
        </w:tabs>
        <w:spacing w:after="0" w:line="240" w:lineRule="auto"/>
        <w:jc w:val="center"/>
        <w:rPr>
          <w:rFonts w:ascii="Times New Roman" w:eastAsia="Times New Roman" w:hAnsi="Times New Roman" w:cs="Times New Roman"/>
          <w:b/>
          <w:bCs/>
          <w:sz w:val="24"/>
          <w:szCs w:val="24"/>
          <w:lang w:eastAsia="he-IL"/>
        </w:rPr>
      </w:pPr>
    </w:p>
    <w:p w:rsidR="00C87E13" w:rsidRDefault="00C87E13" w:rsidP="008260CA">
      <w:pPr>
        <w:tabs>
          <w:tab w:val="left" w:pos="7056"/>
          <w:tab w:val="center" w:pos="7778"/>
        </w:tabs>
        <w:spacing w:after="0" w:line="240" w:lineRule="auto"/>
        <w:jc w:val="center"/>
        <w:rPr>
          <w:rFonts w:ascii="Times New Roman" w:eastAsia="Times New Roman" w:hAnsi="Times New Roman" w:cs="Times New Roman"/>
          <w:b/>
          <w:bCs/>
          <w:sz w:val="24"/>
          <w:szCs w:val="24"/>
          <w:lang w:eastAsia="he-IL"/>
        </w:rPr>
      </w:pPr>
    </w:p>
    <w:p w:rsidR="00C87E13" w:rsidRPr="007C12E4" w:rsidRDefault="00C87E13" w:rsidP="008260CA">
      <w:pPr>
        <w:tabs>
          <w:tab w:val="left" w:pos="7056"/>
          <w:tab w:val="center" w:pos="7778"/>
        </w:tabs>
        <w:spacing w:after="0" w:line="240" w:lineRule="auto"/>
        <w:jc w:val="center"/>
        <w:rPr>
          <w:rFonts w:ascii="Times New Roman" w:eastAsia="Times New Roman" w:hAnsi="Times New Roman" w:cs="Times New Roman"/>
          <w:b/>
          <w:bCs/>
          <w:sz w:val="36"/>
          <w:szCs w:val="36"/>
          <w:lang w:eastAsia="he-IL"/>
        </w:rPr>
      </w:pPr>
    </w:p>
    <w:p w:rsidR="00C87E13" w:rsidRPr="007C12E4" w:rsidRDefault="00C87E13" w:rsidP="008260CA">
      <w:pPr>
        <w:tabs>
          <w:tab w:val="left" w:pos="7056"/>
          <w:tab w:val="center" w:pos="7778"/>
        </w:tabs>
        <w:spacing w:after="0" w:line="240" w:lineRule="auto"/>
        <w:jc w:val="center"/>
        <w:rPr>
          <w:rFonts w:ascii="Times New Roman" w:eastAsia="Times New Roman" w:hAnsi="Times New Roman" w:cs="Times New Roman"/>
          <w:b/>
          <w:bCs/>
          <w:sz w:val="36"/>
          <w:szCs w:val="36"/>
          <w:lang w:eastAsia="he-IL"/>
        </w:rPr>
      </w:pPr>
    </w:p>
    <w:p w:rsidR="00992503" w:rsidRDefault="00B6529F" w:rsidP="00B6529F">
      <w:pPr>
        <w:tabs>
          <w:tab w:val="left" w:pos="7056"/>
          <w:tab w:val="center" w:pos="7778"/>
        </w:tabs>
        <w:spacing w:after="0" w:line="240" w:lineRule="auto"/>
        <w:jc w:val="center"/>
        <w:rPr>
          <w:rFonts w:ascii="Trebuchet MS" w:eastAsia="Times New Roman" w:hAnsi="Trebuchet MS" w:cs="Times New Roman"/>
          <w:b/>
          <w:bCs/>
          <w:sz w:val="36"/>
          <w:szCs w:val="36"/>
          <w:lang w:eastAsia="he-IL"/>
        </w:rPr>
      </w:pPr>
      <w:r>
        <w:rPr>
          <w:rFonts w:ascii="Trebuchet MS" w:eastAsia="Times New Roman" w:hAnsi="Trebuchet MS" w:cs="Times New Roman"/>
          <w:b/>
          <w:bCs/>
          <w:sz w:val="36"/>
          <w:szCs w:val="36"/>
          <w:lang w:eastAsia="he-IL"/>
        </w:rPr>
        <w:t>“</w:t>
      </w:r>
      <w:r w:rsidR="007D3D61">
        <w:rPr>
          <w:rFonts w:ascii="Trebuchet MS" w:eastAsia="Times New Roman" w:hAnsi="Trebuchet MS" w:cs="Times New Roman"/>
          <w:b/>
          <w:bCs/>
          <w:sz w:val="36"/>
          <w:szCs w:val="36"/>
          <w:lang w:eastAsia="he-IL"/>
        </w:rPr>
        <w:t>The Adventure of the Speckled Band</w:t>
      </w:r>
      <w:r>
        <w:rPr>
          <w:rFonts w:ascii="Trebuchet MS" w:eastAsia="Times New Roman" w:hAnsi="Trebuchet MS" w:cs="Times New Roman"/>
          <w:b/>
          <w:bCs/>
          <w:sz w:val="36"/>
          <w:szCs w:val="36"/>
          <w:lang w:eastAsia="he-IL"/>
        </w:rPr>
        <w:t>”</w:t>
      </w:r>
    </w:p>
    <w:p w:rsidR="00EB0471" w:rsidRPr="00EB0471" w:rsidRDefault="00CB272B" w:rsidP="007D3D61">
      <w:pPr>
        <w:tabs>
          <w:tab w:val="left" w:pos="7056"/>
          <w:tab w:val="center" w:pos="7778"/>
        </w:tabs>
        <w:spacing w:after="0" w:line="240" w:lineRule="auto"/>
        <w:jc w:val="center"/>
        <w:rPr>
          <w:rFonts w:ascii="Trebuchet MS" w:eastAsia="Times New Roman" w:hAnsi="Trebuchet MS" w:cs="Times New Roman"/>
          <w:b/>
          <w:bCs/>
          <w:sz w:val="36"/>
          <w:szCs w:val="36"/>
          <w:lang w:eastAsia="he-IL"/>
        </w:rPr>
      </w:pPr>
      <w:r>
        <w:rPr>
          <w:rFonts w:ascii="Trebuchet MS" w:eastAsia="Times New Roman" w:hAnsi="Trebuchet MS" w:cs="Times New Roman"/>
          <w:b/>
          <w:bCs/>
          <w:sz w:val="36"/>
          <w:szCs w:val="36"/>
          <w:lang w:eastAsia="he-IL"/>
        </w:rPr>
        <w:t>-</w:t>
      </w:r>
      <w:r w:rsidR="007D3D61">
        <w:rPr>
          <w:rFonts w:ascii="Trebuchet MS" w:eastAsia="Times New Roman" w:hAnsi="Trebuchet MS" w:cs="Times New Roman"/>
          <w:b/>
          <w:bCs/>
          <w:sz w:val="36"/>
          <w:szCs w:val="36"/>
          <w:lang w:eastAsia="he-IL"/>
        </w:rPr>
        <w:t>Arthur Conan Doyle</w:t>
      </w:r>
    </w:p>
    <w:p w:rsidR="00CB272B" w:rsidRDefault="00BF374E" w:rsidP="00CB272B">
      <w:pPr>
        <w:tabs>
          <w:tab w:val="left" w:pos="7056"/>
          <w:tab w:val="center" w:pos="7778"/>
        </w:tabs>
        <w:spacing w:after="0" w:line="240" w:lineRule="auto"/>
        <w:jc w:val="center"/>
        <w:rPr>
          <w:rFonts w:ascii="Trebuchet MS" w:eastAsia="Times New Roman" w:hAnsi="Trebuchet MS" w:cs="Times New Roman"/>
          <w:b/>
          <w:bCs/>
          <w:sz w:val="36"/>
          <w:szCs w:val="36"/>
          <w:lang w:eastAsia="he-IL"/>
        </w:rPr>
      </w:pPr>
      <w:r w:rsidRPr="00CB272B">
        <w:rPr>
          <w:rFonts w:ascii="Trebuchet MS" w:eastAsia="Times New Roman" w:hAnsi="Trebuchet MS" w:cs="Times New Roman"/>
          <w:b/>
          <w:bCs/>
          <w:sz w:val="36"/>
          <w:szCs w:val="36"/>
          <w:lang w:eastAsia="he-IL"/>
        </w:rPr>
        <w:t xml:space="preserve">LOG </w:t>
      </w:r>
      <w:r w:rsidR="00C87E13" w:rsidRPr="00CB272B">
        <w:rPr>
          <w:rFonts w:ascii="Trebuchet MS" w:eastAsia="Times New Roman" w:hAnsi="Trebuchet MS" w:cs="Times New Roman"/>
          <w:b/>
          <w:bCs/>
          <w:sz w:val="36"/>
          <w:szCs w:val="36"/>
          <w:lang w:eastAsia="he-IL"/>
        </w:rPr>
        <w:t>Literature Uni</w:t>
      </w:r>
      <w:r w:rsidR="00B40D0F" w:rsidRPr="00CB272B">
        <w:rPr>
          <w:rFonts w:ascii="Trebuchet MS" w:eastAsia="Times New Roman" w:hAnsi="Trebuchet MS" w:cs="Times New Roman"/>
          <w:b/>
          <w:bCs/>
          <w:sz w:val="36"/>
          <w:szCs w:val="36"/>
          <w:lang w:eastAsia="he-IL"/>
        </w:rPr>
        <w:t>t</w:t>
      </w:r>
    </w:p>
    <w:p w:rsidR="00BF374E" w:rsidRPr="007C12E4" w:rsidRDefault="005E37A2" w:rsidP="00CB272B">
      <w:pPr>
        <w:tabs>
          <w:tab w:val="left" w:pos="7056"/>
          <w:tab w:val="center" w:pos="7778"/>
        </w:tabs>
        <w:spacing w:after="0" w:line="240" w:lineRule="auto"/>
        <w:jc w:val="center"/>
        <w:rPr>
          <w:rFonts w:ascii="Trebuchet MS" w:eastAsia="Times New Roman" w:hAnsi="Trebuchet MS" w:cs="Times New Roman"/>
          <w:b/>
          <w:bCs/>
          <w:sz w:val="36"/>
          <w:szCs w:val="36"/>
          <w:lang w:eastAsia="he-IL"/>
        </w:rPr>
      </w:pPr>
      <w:r>
        <w:rPr>
          <w:rFonts w:ascii="Trebuchet MS" w:eastAsia="Times New Roman" w:hAnsi="Trebuchet MS" w:cs="Times New Roman"/>
          <w:b/>
          <w:bCs/>
          <w:sz w:val="36"/>
          <w:szCs w:val="36"/>
          <w:lang w:eastAsia="he-IL"/>
        </w:rPr>
        <w:t>Student</w:t>
      </w:r>
      <w:r w:rsidR="00BF374E">
        <w:rPr>
          <w:rFonts w:ascii="Trebuchet MS" w:eastAsia="Times New Roman" w:hAnsi="Trebuchet MS" w:cs="Times New Roman"/>
          <w:b/>
          <w:bCs/>
          <w:sz w:val="36"/>
          <w:szCs w:val="36"/>
          <w:lang w:eastAsia="he-IL"/>
        </w:rPr>
        <w:t xml:space="preserve"> Section</w:t>
      </w:r>
    </w:p>
    <w:p w:rsidR="007D3D61" w:rsidRDefault="007D3D61" w:rsidP="00120FA8">
      <w:pPr>
        <w:tabs>
          <w:tab w:val="left" w:pos="7056"/>
          <w:tab w:val="center" w:pos="7778"/>
        </w:tabs>
        <w:spacing w:after="0" w:line="360" w:lineRule="auto"/>
        <w:ind w:left="720" w:firstLine="720"/>
        <w:rPr>
          <w:rFonts w:ascii="Times New Roman" w:eastAsia="Times New Roman" w:hAnsi="Times New Roman" w:cs="Times New Roman"/>
          <w:b/>
          <w:bCs/>
          <w:sz w:val="24"/>
          <w:szCs w:val="24"/>
          <w:lang w:eastAsia="he-IL"/>
        </w:rPr>
      </w:pPr>
    </w:p>
    <w:p w:rsidR="000B7AD6" w:rsidRDefault="00EE77B7" w:rsidP="00120FA8">
      <w:pPr>
        <w:tabs>
          <w:tab w:val="left" w:pos="7056"/>
          <w:tab w:val="center" w:pos="7778"/>
        </w:tabs>
        <w:spacing w:after="0" w:line="360" w:lineRule="auto"/>
        <w:ind w:left="720" w:firstLine="720"/>
        <w:rPr>
          <w:noProof/>
        </w:rPr>
      </w:pPr>
      <w:r>
        <w:rPr>
          <w:rFonts w:ascii="Arial" w:hAnsi="Arial"/>
          <w:noProof/>
          <w:color w:val="000000"/>
          <w:sz w:val="16"/>
          <w:szCs w:val="16"/>
        </w:rPr>
        <w:drawing>
          <wp:anchor distT="0" distB="0" distL="114300" distR="114300" simplePos="0" relativeHeight="251857920" behindDoc="0" locked="0" layoutInCell="1" allowOverlap="1">
            <wp:simplePos x="0" y="0"/>
            <wp:positionH relativeFrom="column">
              <wp:posOffset>1649730</wp:posOffset>
            </wp:positionH>
            <wp:positionV relativeFrom="paragraph">
              <wp:posOffset>344170</wp:posOffset>
            </wp:positionV>
            <wp:extent cx="2556510" cy="1805940"/>
            <wp:effectExtent l="19050" t="0" r="0" b="0"/>
            <wp:wrapSquare wrapText="bothSides"/>
            <wp:docPr id="1" name="irc_mi" descr="http://www.educima.com/dibujo-para-colorear-sherlock-holmes-dl2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cima.com/dibujo-para-colorear-sherlock-holmes-dl23032.jpg">
                      <a:hlinkClick r:id="rId8"/>
                    </pic:cNvPr>
                    <pic:cNvPicPr>
                      <a:picLocks noChangeAspect="1" noChangeArrowheads="1"/>
                    </pic:cNvPicPr>
                  </pic:nvPicPr>
                  <pic:blipFill>
                    <a:blip r:embed="rId9" cstate="print"/>
                    <a:srcRect/>
                    <a:stretch>
                      <a:fillRect/>
                    </a:stretch>
                  </pic:blipFill>
                  <pic:spPr bwMode="auto">
                    <a:xfrm>
                      <a:off x="0" y="0"/>
                      <a:ext cx="2556510" cy="1805940"/>
                    </a:xfrm>
                    <a:prstGeom prst="rect">
                      <a:avLst/>
                    </a:prstGeom>
                    <a:noFill/>
                    <a:ln w="9525">
                      <a:noFill/>
                      <a:miter lim="800000"/>
                      <a:headEnd/>
                      <a:tailEnd/>
                    </a:ln>
                  </pic:spPr>
                </pic:pic>
              </a:graphicData>
            </a:graphic>
          </wp:anchor>
        </w:drawing>
      </w:r>
      <w:r w:rsidR="00DC5B2E">
        <w:rPr>
          <w:rFonts w:ascii="Times New Roman" w:eastAsia="Times New Roman" w:hAnsi="Times New Roman" w:cs="Times New Roman"/>
          <w:b/>
          <w:bCs/>
          <w:sz w:val="24"/>
          <w:szCs w:val="24"/>
          <w:rtl/>
          <w:lang w:eastAsia="he-IL"/>
        </w:rPr>
        <w:br w:type="page"/>
      </w:r>
      <w:r w:rsidR="00280A1C" w:rsidRPr="004C1A02">
        <w:rPr>
          <w:rFonts w:eastAsia="Times New Roman" w:cs="Calibri"/>
          <w:b/>
          <w:bCs/>
          <w:color w:val="0000FF"/>
          <w:sz w:val="24"/>
          <w:szCs w:val="24"/>
          <w:lang w:eastAsia="he-IL"/>
        </w:rPr>
        <w:lastRenderedPageBreak/>
        <w:t>Table of Contents</w:t>
      </w:r>
      <w:r w:rsidR="00785192" w:rsidRPr="00785192">
        <w:rPr>
          <w:rFonts w:eastAsia="Times New Roman" w:cs="Calibri"/>
          <w:b/>
          <w:bCs/>
          <w:color w:val="0000FF"/>
          <w:sz w:val="24"/>
          <w:szCs w:val="24"/>
          <w:rtl/>
          <w:lang w:eastAsia="he-IL"/>
        </w:rPr>
        <w:fldChar w:fldCharType="begin"/>
      </w:r>
      <w:r w:rsidR="00280A1C" w:rsidRPr="004C1A02">
        <w:rPr>
          <w:rFonts w:eastAsia="Times New Roman" w:cs="Calibri"/>
          <w:b/>
          <w:bCs/>
          <w:color w:val="0000FF"/>
          <w:sz w:val="24"/>
          <w:szCs w:val="24"/>
          <w:rtl/>
          <w:lang w:eastAsia="he-IL"/>
        </w:rPr>
        <w:instrText xml:space="preserve"> </w:instrText>
      </w:r>
      <w:r w:rsidR="00280A1C" w:rsidRPr="004C1A02">
        <w:rPr>
          <w:rFonts w:eastAsia="Times New Roman" w:cs="Calibri"/>
          <w:b/>
          <w:bCs/>
          <w:color w:val="0000FF"/>
          <w:sz w:val="24"/>
          <w:szCs w:val="24"/>
          <w:lang w:eastAsia="he-IL"/>
        </w:rPr>
        <w:instrText>TOC</w:instrText>
      </w:r>
      <w:r w:rsidR="00280A1C" w:rsidRPr="004C1A02">
        <w:rPr>
          <w:rFonts w:eastAsia="Times New Roman" w:cs="Calibri"/>
          <w:b/>
          <w:bCs/>
          <w:color w:val="0000FF"/>
          <w:sz w:val="24"/>
          <w:szCs w:val="24"/>
          <w:rtl/>
          <w:lang w:eastAsia="he-IL"/>
        </w:rPr>
        <w:instrText xml:space="preserve"> \</w:instrText>
      </w:r>
      <w:r w:rsidR="00280A1C" w:rsidRPr="004C1A02">
        <w:rPr>
          <w:rFonts w:eastAsia="Times New Roman" w:cs="Calibri"/>
          <w:b/>
          <w:bCs/>
          <w:color w:val="0000FF"/>
          <w:sz w:val="24"/>
          <w:szCs w:val="24"/>
          <w:lang w:eastAsia="he-IL"/>
        </w:rPr>
        <w:instrText>o "1-3" \h \z \u</w:instrText>
      </w:r>
      <w:r w:rsidR="00280A1C" w:rsidRPr="004C1A02">
        <w:rPr>
          <w:rFonts w:eastAsia="Times New Roman" w:cs="Calibri"/>
          <w:b/>
          <w:bCs/>
          <w:color w:val="0000FF"/>
          <w:sz w:val="24"/>
          <w:szCs w:val="24"/>
          <w:rtl/>
          <w:lang w:eastAsia="he-IL"/>
        </w:rPr>
        <w:instrText xml:space="preserve"> </w:instrText>
      </w:r>
      <w:r w:rsidR="00785192" w:rsidRPr="00785192">
        <w:rPr>
          <w:rFonts w:eastAsia="Times New Roman" w:cs="Calibri"/>
          <w:b/>
          <w:bCs/>
          <w:color w:val="0000FF"/>
          <w:sz w:val="24"/>
          <w:szCs w:val="24"/>
          <w:rtl/>
          <w:lang w:eastAsia="he-IL"/>
        </w:rPr>
        <w:fldChar w:fldCharType="separate"/>
      </w:r>
    </w:p>
    <w:p w:rsidR="000B7AD6" w:rsidRDefault="00785192">
      <w:pPr>
        <w:pStyle w:val="TOC2"/>
        <w:tabs>
          <w:tab w:val="right" w:pos="9017"/>
        </w:tabs>
        <w:rPr>
          <w:rFonts w:asciiTheme="minorHAnsi" w:eastAsiaTheme="minorEastAsia" w:hAnsiTheme="minorHAnsi" w:cstheme="minorBidi"/>
          <w:noProof/>
        </w:rPr>
      </w:pPr>
      <w:hyperlink w:anchor="_Toc372997495" w:history="1">
        <w:r w:rsidR="000B7AD6" w:rsidRPr="00A065AE">
          <w:rPr>
            <w:rStyle w:val="Hyperlink"/>
            <w:noProof/>
          </w:rPr>
          <w:t>Unit   Evaluation:  The Adventure of the Speckled Band – Sir Arthur Conan Doyle</w:t>
        </w:r>
        <w:r w:rsidR="000B7AD6">
          <w:rPr>
            <w:noProof/>
            <w:webHidden/>
          </w:rPr>
          <w:tab/>
        </w:r>
        <w:r>
          <w:rPr>
            <w:noProof/>
            <w:webHidden/>
          </w:rPr>
          <w:fldChar w:fldCharType="begin"/>
        </w:r>
        <w:r w:rsidR="000B7AD6">
          <w:rPr>
            <w:noProof/>
            <w:webHidden/>
          </w:rPr>
          <w:instrText xml:space="preserve"> PAGEREF _Toc372997495 \h </w:instrText>
        </w:r>
        <w:r>
          <w:rPr>
            <w:noProof/>
            <w:webHidden/>
          </w:rPr>
        </w:r>
        <w:r>
          <w:rPr>
            <w:noProof/>
            <w:webHidden/>
          </w:rPr>
          <w:fldChar w:fldCharType="separate"/>
        </w:r>
        <w:r w:rsidR="000B7AD6">
          <w:rPr>
            <w:noProof/>
            <w:webHidden/>
          </w:rPr>
          <w:t>3</w:t>
        </w:r>
        <w:r>
          <w:rPr>
            <w:noProof/>
            <w:webHidden/>
          </w:rPr>
          <w:fldChar w:fldCharType="end"/>
        </w:r>
      </w:hyperlink>
    </w:p>
    <w:p w:rsidR="000B7AD6" w:rsidRDefault="00785192">
      <w:pPr>
        <w:pStyle w:val="TOC2"/>
        <w:tabs>
          <w:tab w:val="right" w:pos="9017"/>
        </w:tabs>
        <w:rPr>
          <w:rFonts w:asciiTheme="minorHAnsi" w:eastAsiaTheme="minorEastAsia" w:hAnsiTheme="minorHAnsi" w:cstheme="minorBidi"/>
          <w:noProof/>
        </w:rPr>
      </w:pPr>
      <w:hyperlink w:anchor="_Toc372997496" w:history="1">
        <w:r w:rsidR="000B7AD6" w:rsidRPr="00A065AE">
          <w:rPr>
            <w:rStyle w:val="Hyperlink"/>
            <w:noProof/>
          </w:rPr>
          <w:t>THE SPECKLED BAND   Pre- Reading</w:t>
        </w:r>
        <w:r w:rsidR="000B7AD6">
          <w:rPr>
            <w:noProof/>
            <w:webHidden/>
          </w:rPr>
          <w:tab/>
        </w:r>
        <w:r>
          <w:rPr>
            <w:noProof/>
            <w:webHidden/>
          </w:rPr>
          <w:fldChar w:fldCharType="begin"/>
        </w:r>
        <w:r w:rsidR="000B7AD6">
          <w:rPr>
            <w:noProof/>
            <w:webHidden/>
          </w:rPr>
          <w:instrText xml:space="preserve"> PAGEREF _Toc372997496 \h </w:instrText>
        </w:r>
        <w:r>
          <w:rPr>
            <w:noProof/>
            <w:webHidden/>
          </w:rPr>
        </w:r>
        <w:r>
          <w:rPr>
            <w:noProof/>
            <w:webHidden/>
          </w:rPr>
          <w:fldChar w:fldCharType="separate"/>
        </w:r>
        <w:r w:rsidR="000B7AD6">
          <w:rPr>
            <w:noProof/>
            <w:webHidden/>
          </w:rPr>
          <w:t>4</w:t>
        </w:r>
        <w:r>
          <w:rPr>
            <w:noProof/>
            <w:webHidden/>
          </w:rPr>
          <w:fldChar w:fldCharType="end"/>
        </w:r>
      </w:hyperlink>
    </w:p>
    <w:p w:rsidR="000B7AD6" w:rsidRDefault="00785192">
      <w:pPr>
        <w:pStyle w:val="TOC2"/>
        <w:tabs>
          <w:tab w:val="right" w:pos="9017"/>
        </w:tabs>
        <w:rPr>
          <w:rFonts w:asciiTheme="minorHAnsi" w:eastAsiaTheme="minorEastAsia" w:hAnsiTheme="minorHAnsi" w:cstheme="minorBidi"/>
          <w:noProof/>
        </w:rPr>
      </w:pPr>
      <w:hyperlink w:anchor="_Toc372997497" w:history="1">
        <w:r w:rsidR="000B7AD6" w:rsidRPr="00A065AE">
          <w:rPr>
            <w:rStyle w:val="Hyperlink"/>
            <w:noProof/>
          </w:rPr>
          <w:t>Part I - Basic Understanding &amp; Analysis</w:t>
        </w:r>
        <w:r w:rsidR="000B7AD6">
          <w:rPr>
            <w:noProof/>
            <w:webHidden/>
          </w:rPr>
          <w:tab/>
        </w:r>
        <w:r>
          <w:rPr>
            <w:noProof/>
            <w:webHidden/>
          </w:rPr>
          <w:fldChar w:fldCharType="begin"/>
        </w:r>
        <w:r w:rsidR="000B7AD6">
          <w:rPr>
            <w:noProof/>
            <w:webHidden/>
          </w:rPr>
          <w:instrText xml:space="preserve"> PAGEREF _Toc372997497 \h </w:instrText>
        </w:r>
        <w:r>
          <w:rPr>
            <w:noProof/>
            <w:webHidden/>
          </w:rPr>
        </w:r>
        <w:r>
          <w:rPr>
            <w:noProof/>
            <w:webHidden/>
          </w:rPr>
          <w:fldChar w:fldCharType="separate"/>
        </w:r>
        <w:r w:rsidR="000B7AD6">
          <w:rPr>
            <w:noProof/>
            <w:webHidden/>
          </w:rPr>
          <w:t>6</w:t>
        </w:r>
        <w:r>
          <w:rPr>
            <w:noProof/>
            <w:webHidden/>
          </w:rPr>
          <w:fldChar w:fldCharType="end"/>
        </w:r>
      </w:hyperlink>
    </w:p>
    <w:p w:rsidR="000B7AD6" w:rsidRDefault="00785192">
      <w:pPr>
        <w:pStyle w:val="TOC2"/>
        <w:tabs>
          <w:tab w:val="right" w:pos="9017"/>
        </w:tabs>
        <w:rPr>
          <w:rFonts w:asciiTheme="minorHAnsi" w:eastAsiaTheme="minorEastAsia" w:hAnsiTheme="minorHAnsi" w:cstheme="minorBidi"/>
          <w:noProof/>
        </w:rPr>
      </w:pPr>
      <w:hyperlink w:anchor="_Toc372997498" w:history="1">
        <w:r w:rsidR="000B7AD6" w:rsidRPr="00A065AE">
          <w:rPr>
            <w:rStyle w:val="Hyperlink"/>
            <w:noProof/>
          </w:rPr>
          <w:t>Part 2 -  Basic Understanding &amp; Analysis</w:t>
        </w:r>
        <w:r w:rsidR="000B7AD6">
          <w:rPr>
            <w:noProof/>
            <w:webHidden/>
          </w:rPr>
          <w:tab/>
        </w:r>
        <w:r>
          <w:rPr>
            <w:noProof/>
            <w:webHidden/>
          </w:rPr>
          <w:fldChar w:fldCharType="begin"/>
        </w:r>
        <w:r w:rsidR="000B7AD6">
          <w:rPr>
            <w:noProof/>
            <w:webHidden/>
          </w:rPr>
          <w:instrText xml:space="preserve"> PAGEREF _Toc372997498 \h </w:instrText>
        </w:r>
        <w:r>
          <w:rPr>
            <w:noProof/>
            <w:webHidden/>
          </w:rPr>
        </w:r>
        <w:r>
          <w:rPr>
            <w:noProof/>
            <w:webHidden/>
          </w:rPr>
          <w:fldChar w:fldCharType="separate"/>
        </w:r>
        <w:r w:rsidR="000B7AD6">
          <w:rPr>
            <w:noProof/>
            <w:webHidden/>
          </w:rPr>
          <w:t>7</w:t>
        </w:r>
        <w:r>
          <w:rPr>
            <w:noProof/>
            <w:webHidden/>
          </w:rPr>
          <w:fldChar w:fldCharType="end"/>
        </w:r>
      </w:hyperlink>
    </w:p>
    <w:p w:rsidR="000B7AD6" w:rsidRDefault="00785192">
      <w:pPr>
        <w:pStyle w:val="TOC2"/>
        <w:tabs>
          <w:tab w:val="right" w:pos="9017"/>
        </w:tabs>
        <w:rPr>
          <w:rFonts w:asciiTheme="minorHAnsi" w:eastAsiaTheme="minorEastAsia" w:hAnsiTheme="minorHAnsi" w:cstheme="minorBidi"/>
          <w:noProof/>
        </w:rPr>
      </w:pPr>
      <w:hyperlink w:anchor="_Toc372997499" w:history="1">
        <w:r w:rsidR="000B7AD6" w:rsidRPr="00A065AE">
          <w:rPr>
            <w:rStyle w:val="Hyperlink"/>
            <w:noProof/>
          </w:rPr>
          <w:t>Part 3 -  Basic Understanding &amp; Analysis</w:t>
        </w:r>
        <w:r w:rsidR="000B7AD6">
          <w:rPr>
            <w:noProof/>
            <w:webHidden/>
          </w:rPr>
          <w:tab/>
        </w:r>
        <w:r>
          <w:rPr>
            <w:noProof/>
            <w:webHidden/>
          </w:rPr>
          <w:fldChar w:fldCharType="begin"/>
        </w:r>
        <w:r w:rsidR="000B7AD6">
          <w:rPr>
            <w:noProof/>
            <w:webHidden/>
          </w:rPr>
          <w:instrText xml:space="preserve"> PAGEREF _Toc372997499 \h </w:instrText>
        </w:r>
        <w:r>
          <w:rPr>
            <w:noProof/>
            <w:webHidden/>
          </w:rPr>
        </w:r>
        <w:r>
          <w:rPr>
            <w:noProof/>
            <w:webHidden/>
          </w:rPr>
          <w:fldChar w:fldCharType="separate"/>
        </w:r>
        <w:r w:rsidR="000B7AD6">
          <w:rPr>
            <w:noProof/>
            <w:webHidden/>
          </w:rPr>
          <w:t>8</w:t>
        </w:r>
        <w:r>
          <w:rPr>
            <w:noProof/>
            <w:webHidden/>
          </w:rPr>
          <w:fldChar w:fldCharType="end"/>
        </w:r>
      </w:hyperlink>
    </w:p>
    <w:p w:rsidR="000B7AD6" w:rsidRDefault="00785192">
      <w:pPr>
        <w:pStyle w:val="TOC2"/>
        <w:tabs>
          <w:tab w:val="right" w:pos="9017"/>
        </w:tabs>
        <w:rPr>
          <w:rFonts w:asciiTheme="minorHAnsi" w:eastAsiaTheme="minorEastAsia" w:hAnsiTheme="minorHAnsi" w:cstheme="minorBidi"/>
          <w:noProof/>
        </w:rPr>
      </w:pPr>
      <w:hyperlink w:anchor="_Toc372997500" w:history="1">
        <w:r w:rsidR="000B7AD6" w:rsidRPr="00A065AE">
          <w:rPr>
            <w:rStyle w:val="Hyperlink"/>
            <w:noProof/>
          </w:rPr>
          <w:t>Part 4 -  Basic Understanding &amp; Analysis</w:t>
        </w:r>
        <w:r w:rsidR="000B7AD6">
          <w:rPr>
            <w:noProof/>
            <w:webHidden/>
          </w:rPr>
          <w:tab/>
        </w:r>
        <w:r>
          <w:rPr>
            <w:noProof/>
            <w:webHidden/>
          </w:rPr>
          <w:fldChar w:fldCharType="begin"/>
        </w:r>
        <w:r w:rsidR="000B7AD6">
          <w:rPr>
            <w:noProof/>
            <w:webHidden/>
          </w:rPr>
          <w:instrText xml:space="preserve"> PAGEREF _Toc372997500 \h </w:instrText>
        </w:r>
        <w:r>
          <w:rPr>
            <w:noProof/>
            <w:webHidden/>
          </w:rPr>
        </w:r>
        <w:r>
          <w:rPr>
            <w:noProof/>
            <w:webHidden/>
          </w:rPr>
          <w:fldChar w:fldCharType="separate"/>
        </w:r>
        <w:r w:rsidR="000B7AD6">
          <w:rPr>
            <w:noProof/>
            <w:webHidden/>
          </w:rPr>
          <w:t>8</w:t>
        </w:r>
        <w:r>
          <w:rPr>
            <w:noProof/>
            <w:webHidden/>
          </w:rPr>
          <w:fldChar w:fldCharType="end"/>
        </w:r>
      </w:hyperlink>
    </w:p>
    <w:p w:rsidR="000B7AD6" w:rsidRDefault="00785192">
      <w:pPr>
        <w:pStyle w:val="TOC2"/>
        <w:tabs>
          <w:tab w:val="right" w:pos="9017"/>
        </w:tabs>
        <w:rPr>
          <w:rFonts w:asciiTheme="minorHAnsi" w:eastAsiaTheme="minorEastAsia" w:hAnsiTheme="minorHAnsi" w:cstheme="minorBidi"/>
          <w:noProof/>
        </w:rPr>
      </w:pPr>
      <w:hyperlink w:anchor="_Toc372997501" w:history="1">
        <w:r w:rsidR="000B7AD6" w:rsidRPr="00A065AE">
          <w:rPr>
            <w:rStyle w:val="Hyperlink"/>
            <w:noProof/>
          </w:rPr>
          <w:t>Terms  – Reader Mistrust &amp; Theory of Mind in Detective Novels</w:t>
        </w:r>
        <w:r w:rsidR="000B7AD6">
          <w:rPr>
            <w:noProof/>
            <w:webHidden/>
          </w:rPr>
          <w:tab/>
        </w:r>
        <w:r>
          <w:rPr>
            <w:noProof/>
            <w:webHidden/>
          </w:rPr>
          <w:fldChar w:fldCharType="begin"/>
        </w:r>
        <w:r w:rsidR="000B7AD6">
          <w:rPr>
            <w:noProof/>
            <w:webHidden/>
          </w:rPr>
          <w:instrText xml:space="preserve"> PAGEREF _Toc372997501 \h </w:instrText>
        </w:r>
        <w:r>
          <w:rPr>
            <w:noProof/>
            <w:webHidden/>
          </w:rPr>
        </w:r>
        <w:r>
          <w:rPr>
            <w:noProof/>
            <w:webHidden/>
          </w:rPr>
          <w:fldChar w:fldCharType="separate"/>
        </w:r>
        <w:r w:rsidR="000B7AD6">
          <w:rPr>
            <w:noProof/>
            <w:webHidden/>
          </w:rPr>
          <w:t>10</w:t>
        </w:r>
        <w:r>
          <w:rPr>
            <w:noProof/>
            <w:webHidden/>
          </w:rPr>
          <w:fldChar w:fldCharType="end"/>
        </w:r>
      </w:hyperlink>
    </w:p>
    <w:p w:rsidR="000B7AD6" w:rsidRDefault="00785192">
      <w:pPr>
        <w:pStyle w:val="TOC2"/>
        <w:tabs>
          <w:tab w:val="right" w:pos="9017"/>
        </w:tabs>
        <w:rPr>
          <w:rFonts w:asciiTheme="minorHAnsi" w:eastAsiaTheme="minorEastAsia" w:hAnsiTheme="minorHAnsi" w:cstheme="minorBidi"/>
          <w:noProof/>
        </w:rPr>
      </w:pPr>
      <w:hyperlink w:anchor="_Toc372997502" w:history="1">
        <w:r w:rsidR="000B7AD6" w:rsidRPr="00A065AE">
          <w:rPr>
            <w:rStyle w:val="Hyperlink"/>
            <w:noProof/>
          </w:rPr>
          <w:t>HOT Skill:  Uncovering Motives</w:t>
        </w:r>
        <w:r w:rsidR="000B7AD6">
          <w:rPr>
            <w:noProof/>
            <w:webHidden/>
          </w:rPr>
          <w:tab/>
        </w:r>
        <w:r>
          <w:rPr>
            <w:noProof/>
            <w:webHidden/>
          </w:rPr>
          <w:fldChar w:fldCharType="begin"/>
        </w:r>
        <w:r w:rsidR="000B7AD6">
          <w:rPr>
            <w:noProof/>
            <w:webHidden/>
          </w:rPr>
          <w:instrText xml:space="preserve"> PAGEREF _Toc372997502 \h </w:instrText>
        </w:r>
        <w:r>
          <w:rPr>
            <w:noProof/>
            <w:webHidden/>
          </w:rPr>
        </w:r>
        <w:r>
          <w:rPr>
            <w:noProof/>
            <w:webHidden/>
          </w:rPr>
          <w:fldChar w:fldCharType="separate"/>
        </w:r>
        <w:r w:rsidR="000B7AD6">
          <w:rPr>
            <w:noProof/>
            <w:webHidden/>
          </w:rPr>
          <w:t>12</w:t>
        </w:r>
        <w:r>
          <w:rPr>
            <w:noProof/>
            <w:webHidden/>
          </w:rPr>
          <w:fldChar w:fldCharType="end"/>
        </w:r>
      </w:hyperlink>
    </w:p>
    <w:p w:rsidR="000B7AD6" w:rsidRDefault="00785192">
      <w:pPr>
        <w:pStyle w:val="TOC2"/>
        <w:tabs>
          <w:tab w:val="right" w:pos="9017"/>
        </w:tabs>
        <w:rPr>
          <w:rFonts w:asciiTheme="minorHAnsi" w:eastAsiaTheme="minorEastAsia" w:hAnsiTheme="minorHAnsi" w:cstheme="minorBidi"/>
          <w:noProof/>
        </w:rPr>
      </w:pPr>
      <w:hyperlink w:anchor="_Toc372997503" w:history="1">
        <w:r w:rsidR="000B7AD6" w:rsidRPr="00A065AE">
          <w:rPr>
            <w:rStyle w:val="Hyperlink"/>
            <w:noProof/>
          </w:rPr>
          <w:t>HOT Skill -  Making Connections</w:t>
        </w:r>
        <w:r w:rsidR="000B7AD6">
          <w:rPr>
            <w:noProof/>
            <w:webHidden/>
          </w:rPr>
          <w:tab/>
        </w:r>
        <w:r>
          <w:rPr>
            <w:noProof/>
            <w:webHidden/>
          </w:rPr>
          <w:fldChar w:fldCharType="begin"/>
        </w:r>
        <w:r w:rsidR="000B7AD6">
          <w:rPr>
            <w:noProof/>
            <w:webHidden/>
          </w:rPr>
          <w:instrText xml:space="preserve"> PAGEREF _Toc372997503 \h </w:instrText>
        </w:r>
        <w:r>
          <w:rPr>
            <w:noProof/>
            <w:webHidden/>
          </w:rPr>
        </w:r>
        <w:r>
          <w:rPr>
            <w:noProof/>
            <w:webHidden/>
          </w:rPr>
          <w:fldChar w:fldCharType="separate"/>
        </w:r>
        <w:r w:rsidR="000B7AD6">
          <w:rPr>
            <w:noProof/>
            <w:webHidden/>
          </w:rPr>
          <w:t>13</w:t>
        </w:r>
        <w:r>
          <w:rPr>
            <w:noProof/>
            <w:webHidden/>
          </w:rPr>
          <w:fldChar w:fldCharType="end"/>
        </w:r>
      </w:hyperlink>
    </w:p>
    <w:p w:rsidR="000B7AD6" w:rsidRDefault="00785192">
      <w:pPr>
        <w:pStyle w:val="TOC3"/>
        <w:tabs>
          <w:tab w:val="right" w:pos="9017"/>
        </w:tabs>
        <w:rPr>
          <w:rFonts w:asciiTheme="minorHAnsi" w:eastAsiaTheme="minorEastAsia" w:hAnsiTheme="minorHAnsi" w:cstheme="minorBidi"/>
          <w:noProof/>
        </w:rPr>
      </w:pPr>
      <w:hyperlink w:anchor="_Toc372997504" w:history="1">
        <w:r w:rsidR="000B7AD6" w:rsidRPr="00A065AE">
          <w:rPr>
            <w:rStyle w:val="Hyperlink"/>
            <w:noProof/>
          </w:rPr>
          <w:t>Making connections in the story “The Adventure of the Speckled Band”</w:t>
        </w:r>
        <w:r w:rsidR="000B7AD6">
          <w:rPr>
            <w:noProof/>
            <w:webHidden/>
          </w:rPr>
          <w:tab/>
        </w:r>
        <w:r>
          <w:rPr>
            <w:noProof/>
            <w:webHidden/>
          </w:rPr>
          <w:fldChar w:fldCharType="begin"/>
        </w:r>
        <w:r w:rsidR="000B7AD6">
          <w:rPr>
            <w:noProof/>
            <w:webHidden/>
          </w:rPr>
          <w:instrText xml:space="preserve"> PAGEREF _Toc372997504 \h </w:instrText>
        </w:r>
        <w:r>
          <w:rPr>
            <w:noProof/>
            <w:webHidden/>
          </w:rPr>
        </w:r>
        <w:r>
          <w:rPr>
            <w:noProof/>
            <w:webHidden/>
          </w:rPr>
          <w:fldChar w:fldCharType="separate"/>
        </w:r>
        <w:r w:rsidR="000B7AD6">
          <w:rPr>
            <w:noProof/>
            <w:webHidden/>
          </w:rPr>
          <w:t>13</w:t>
        </w:r>
        <w:r>
          <w:rPr>
            <w:noProof/>
            <w:webHidden/>
          </w:rPr>
          <w:fldChar w:fldCharType="end"/>
        </w:r>
      </w:hyperlink>
    </w:p>
    <w:p w:rsidR="000B7AD6" w:rsidRDefault="00785192">
      <w:pPr>
        <w:pStyle w:val="TOC2"/>
        <w:tabs>
          <w:tab w:val="right" w:pos="9017"/>
        </w:tabs>
        <w:rPr>
          <w:rFonts w:asciiTheme="minorHAnsi" w:eastAsiaTheme="minorEastAsia" w:hAnsiTheme="minorHAnsi" w:cstheme="minorBidi"/>
          <w:noProof/>
        </w:rPr>
      </w:pPr>
      <w:hyperlink w:anchor="_Toc372997505" w:history="1">
        <w:r w:rsidR="000B7AD6" w:rsidRPr="00A065AE">
          <w:rPr>
            <w:rStyle w:val="Hyperlink"/>
            <w:noProof/>
          </w:rPr>
          <w:t>Bridging Text and Context</w:t>
        </w:r>
        <w:r w:rsidR="000B7AD6">
          <w:rPr>
            <w:noProof/>
            <w:webHidden/>
          </w:rPr>
          <w:tab/>
        </w:r>
        <w:r>
          <w:rPr>
            <w:noProof/>
            <w:webHidden/>
          </w:rPr>
          <w:fldChar w:fldCharType="begin"/>
        </w:r>
        <w:r w:rsidR="000B7AD6">
          <w:rPr>
            <w:noProof/>
            <w:webHidden/>
          </w:rPr>
          <w:instrText xml:space="preserve"> PAGEREF _Toc372997505 \h </w:instrText>
        </w:r>
        <w:r>
          <w:rPr>
            <w:noProof/>
            <w:webHidden/>
          </w:rPr>
        </w:r>
        <w:r>
          <w:rPr>
            <w:noProof/>
            <w:webHidden/>
          </w:rPr>
          <w:fldChar w:fldCharType="separate"/>
        </w:r>
        <w:r w:rsidR="000B7AD6">
          <w:rPr>
            <w:noProof/>
            <w:webHidden/>
          </w:rPr>
          <w:t>14</w:t>
        </w:r>
        <w:r>
          <w:rPr>
            <w:noProof/>
            <w:webHidden/>
          </w:rPr>
          <w:fldChar w:fldCharType="end"/>
        </w:r>
      </w:hyperlink>
    </w:p>
    <w:p w:rsidR="000B7AD6" w:rsidRDefault="00785192">
      <w:pPr>
        <w:pStyle w:val="TOC2"/>
        <w:tabs>
          <w:tab w:val="right" w:pos="9017"/>
        </w:tabs>
        <w:rPr>
          <w:rFonts w:asciiTheme="minorHAnsi" w:eastAsiaTheme="minorEastAsia" w:hAnsiTheme="minorHAnsi" w:cstheme="minorBidi"/>
          <w:noProof/>
        </w:rPr>
      </w:pPr>
      <w:hyperlink w:anchor="_Toc372997506" w:history="1">
        <w:r w:rsidR="000B7AD6" w:rsidRPr="00A065AE">
          <w:rPr>
            <w:rStyle w:val="Hyperlink"/>
            <w:noProof/>
          </w:rPr>
          <w:t>Post Reading Task -  Movie poster or Book Cover</w:t>
        </w:r>
        <w:r w:rsidR="000B7AD6">
          <w:rPr>
            <w:noProof/>
            <w:webHidden/>
          </w:rPr>
          <w:tab/>
        </w:r>
        <w:r>
          <w:rPr>
            <w:noProof/>
            <w:webHidden/>
          </w:rPr>
          <w:fldChar w:fldCharType="begin"/>
        </w:r>
        <w:r w:rsidR="000B7AD6">
          <w:rPr>
            <w:noProof/>
            <w:webHidden/>
          </w:rPr>
          <w:instrText xml:space="preserve"> PAGEREF _Toc372997506 \h </w:instrText>
        </w:r>
        <w:r>
          <w:rPr>
            <w:noProof/>
            <w:webHidden/>
          </w:rPr>
        </w:r>
        <w:r>
          <w:rPr>
            <w:noProof/>
            <w:webHidden/>
          </w:rPr>
          <w:fldChar w:fldCharType="separate"/>
        </w:r>
        <w:r w:rsidR="000B7AD6">
          <w:rPr>
            <w:noProof/>
            <w:webHidden/>
          </w:rPr>
          <w:t>14</w:t>
        </w:r>
        <w:r>
          <w:rPr>
            <w:noProof/>
            <w:webHidden/>
          </w:rPr>
          <w:fldChar w:fldCharType="end"/>
        </w:r>
      </w:hyperlink>
    </w:p>
    <w:p w:rsidR="000B7AD6" w:rsidRDefault="00785192">
      <w:pPr>
        <w:pStyle w:val="TOC2"/>
        <w:tabs>
          <w:tab w:val="right" w:pos="9017"/>
        </w:tabs>
        <w:rPr>
          <w:rFonts w:asciiTheme="minorHAnsi" w:eastAsiaTheme="minorEastAsia" w:hAnsiTheme="minorHAnsi" w:cstheme="minorBidi"/>
          <w:noProof/>
        </w:rPr>
      </w:pPr>
      <w:hyperlink w:anchor="_Toc372997507" w:history="1">
        <w:r w:rsidR="000B7AD6" w:rsidRPr="00A065AE">
          <w:rPr>
            <w:rStyle w:val="Hyperlink"/>
            <w:noProof/>
          </w:rPr>
          <w:t>Reflection Sheet   - The Adventure of the Speckled Band</w:t>
        </w:r>
        <w:r w:rsidR="000B7AD6">
          <w:rPr>
            <w:noProof/>
            <w:webHidden/>
          </w:rPr>
          <w:tab/>
        </w:r>
        <w:r>
          <w:rPr>
            <w:noProof/>
            <w:webHidden/>
          </w:rPr>
          <w:fldChar w:fldCharType="begin"/>
        </w:r>
        <w:r w:rsidR="000B7AD6">
          <w:rPr>
            <w:noProof/>
            <w:webHidden/>
          </w:rPr>
          <w:instrText xml:space="preserve"> PAGEREF _Toc372997507 \h </w:instrText>
        </w:r>
        <w:r>
          <w:rPr>
            <w:noProof/>
            <w:webHidden/>
          </w:rPr>
        </w:r>
        <w:r>
          <w:rPr>
            <w:noProof/>
            <w:webHidden/>
          </w:rPr>
          <w:fldChar w:fldCharType="separate"/>
        </w:r>
        <w:r w:rsidR="000B7AD6">
          <w:rPr>
            <w:noProof/>
            <w:webHidden/>
          </w:rPr>
          <w:t>15</w:t>
        </w:r>
        <w:r>
          <w:rPr>
            <w:noProof/>
            <w:webHidden/>
          </w:rPr>
          <w:fldChar w:fldCharType="end"/>
        </w:r>
      </w:hyperlink>
    </w:p>
    <w:p w:rsidR="00E01330" w:rsidRDefault="00785192" w:rsidP="00EE77B7">
      <w:pPr>
        <w:tabs>
          <w:tab w:val="left" w:pos="7056"/>
          <w:tab w:val="center" w:pos="7778"/>
        </w:tabs>
        <w:spacing w:after="0" w:line="360" w:lineRule="auto"/>
        <w:ind w:left="720"/>
        <w:rPr>
          <w:rFonts w:ascii="Arial Rounded MT Bold" w:hAnsi="Arial Rounded MT Bold"/>
        </w:rPr>
      </w:pPr>
      <w:r w:rsidRPr="004C1A02">
        <w:rPr>
          <w:rFonts w:ascii="Times New Roman" w:eastAsia="Times New Roman" w:hAnsi="Times New Roman" w:cs="Times New Roman"/>
          <w:b/>
          <w:bCs/>
          <w:sz w:val="24"/>
          <w:szCs w:val="24"/>
          <w:rtl/>
          <w:lang w:eastAsia="he-IL"/>
        </w:rPr>
        <w:fldChar w:fldCharType="end"/>
      </w:r>
      <w:bookmarkStart w:id="0" w:name="_Toc293857588"/>
    </w:p>
    <w:p w:rsidR="00E01330" w:rsidRDefault="00E01330" w:rsidP="008260CA">
      <w:pPr>
        <w:pStyle w:val="Heading1"/>
        <w:jc w:val="center"/>
        <w:rPr>
          <w:rFonts w:ascii="Arial Rounded MT Bold" w:hAnsi="Arial Rounded MT Bold"/>
        </w:rPr>
      </w:pPr>
    </w:p>
    <w:p w:rsidR="00E01330" w:rsidRDefault="00E01330" w:rsidP="008260CA">
      <w:pPr>
        <w:pStyle w:val="Heading1"/>
        <w:jc w:val="center"/>
        <w:rPr>
          <w:rFonts w:ascii="Arial Rounded MT Bold" w:hAnsi="Arial Rounded MT Bold"/>
        </w:rPr>
      </w:pPr>
    </w:p>
    <w:tbl>
      <w:tblPr>
        <w:tblpPr w:leftFromText="180" w:rightFromText="180" w:vertAnchor="text" w:horzAnchor="margin" w:tblpXSpec="right" w:tblpY="-57"/>
        <w:bidiVisual/>
        <w:tblW w:w="506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1100"/>
        <w:gridCol w:w="146"/>
        <w:gridCol w:w="2840"/>
        <w:gridCol w:w="1265"/>
        <w:gridCol w:w="3119"/>
      </w:tblGrid>
      <w:tr w:rsidR="00EE77B7" w:rsidRPr="00EE77B7" w:rsidTr="00EE77B7">
        <w:trPr>
          <w:cantSplit/>
          <w:trHeight w:val="413"/>
        </w:trPr>
        <w:tc>
          <w:tcPr>
            <w:tcW w:w="5000" w:type="pct"/>
            <w:gridSpan w:val="6"/>
            <w:tcBorders>
              <w:bottom w:val="single" w:sz="4" w:space="0" w:color="auto"/>
            </w:tcBorders>
            <w:shd w:val="clear" w:color="auto" w:fill="E6E6E6"/>
            <w:vAlign w:val="center"/>
          </w:tcPr>
          <w:p w:rsidR="00EE77B7" w:rsidRPr="00EE77B7" w:rsidRDefault="00EE77B7" w:rsidP="00EE77B7">
            <w:pPr>
              <w:pStyle w:val="H2ArialBold"/>
              <w:rPr>
                <w:sz w:val="24"/>
                <w:szCs w:val="24"/>
              </w:rPr>
            </w:pPr>
            <w:bookmarkStart w:id="1" w:name="_Toc372997495"/>
            <w:bookmarkEnd w:id="0"/>
            <w:r w:rsidRPr="00EE77B7">
              <w:rPr>
                <w:sz w:val="24"/>
                <w:szCs w:val="24"/>
              </w:rPr>
              <w:lastRenderedPageBreak/>
              <w:t>Unit   Evaluation:  The Adventure of the Speckled Band – Sir Arthur Conan Doyle</w:t>
            </w:r>
            <w:bookmarkEnd w:id="1"/>
            <w:r w:rsidRPr="00EE77B7">
              <w:rPr>
                <w:sz w:val="24"/>
                <w:szCs w:val="24"/>
              </w:rPr>
              <w:t xml:space="preserve">  </w:t>
            </w:r>
          </w:p>
        </w:tc>
      </w:tr>
      <w:tr w:rsidR="00EE77B7" w:rsidRPr="000E5297" w:rsidTr="00EE77B7">
        <w:trPr>
          <w:cantSplit/>
          <w:trHeight w:val="413"/>
        </w:trPr>
        <w:tc>
          <w:tcPr>
            <w:tcW w:w="1139" w:type="pct"/>
            <w:gridSpan w:val="3"/>
            <w:tcBorders>
              <w:bottom w:val="single" w:sz="4" w:space="0" w:color="auto"/>
            </w:tcBorders>
            <w:shd w:val="clear" w:color="auto" w:fill="auto"/>
            <w:vAlign w:val="center"/>
          </w:tcPr>
          <w:p w:rsidR="00EE77B7" w:rsidRPr="000E5297" w:rsidRDefault="00EE77B7" w:rsidP="00B45F8C">
            <w:pPr>
              <w:spacing w:after="0"/>
              <w:rPr>
                <w:b/>
                <w:bCs/>
              </w:rPr>
            </w:pPr>
            <w:r w:rsidRPr="000E5297">
              <w:rPr>
                <w:b/>
                <w:bCs/>
              </w:rPr>
              <w:t xml:space="preserve">Unit Grade:   </w:t>
            </w:r>
          </w:p>
        </w:tc>
        <w:tc>
          <w:tcPr>
            <w:tcW w:w="1518" w:type="pct"/>
            <w:tcBorders>
              <w:bottom w:val="single" w:sz="4" w:space="0" w:color="auto"/>
            </w:tcBorders>
            <w:shd w:val="clear" w:color="auto" w:fill="auto"/>
            <w:vAlign w:val="center"/>
          </w:tcPr>
          <w:p w:rsidR="00EE77B7" w:rsidRPr="000E5297" w:rsidRDefault="00EE77B7" w:rsidP="00B45F8C">
            <w:pPr>
              <w:spacing w:after="0"/>
              <w:rPr>
                <w:b/>
                <w:bCs/>
              </w:rPr>
            </w:pPr>
            <w:r w:rsidRPr="000E5297">
              <w:rPr>
                <w:b/>
                <w:bCs/>
              </w:rPr>
              <w:t xml:space="preserve"> Date: </w:t>
            </w:r>
          </w:p>
        </w:tc>
        <w:tc>
          <w:tcPr>
            <w:tcW w:w="2342" w:type="pct"/>
            <w:gridSpan w:val="2"/>
            <w:tcBorders>
              <w:bottom w:val="single" w:sz="4" w:space="0" w:color="auto"/>
            </w:tcBorders>
            <w:shd w:val="clear" w:color="auto" w:fill="auto"/>
            <w:vAlign w:val="center"/>
          </w:tcPr>
          <w:p w:rsidR="00EE77B7" w:rsidRPr="000E5297" w:rsidRDefault="00EE77B7" w:rsidP="00B45F8C">
            <w:pPr>
              <w:spacing w:after="0"/>
              <w:rPr>
                <w:b/>
                <w:bCs/>
              </w:rPr>
            </w:pPr>
            <w:r w:rsidRPr="000E5297">
              <w:rPr>
                <w:b/>
                <w:bCs/>
              </w:rPr>
              <w:t xml:space="preserve">Student name:  </w:t>
            </w:r>
          </w:p>
        </w:tc>
      </w:tr>
      <w:tr w:rsidR="00EE77B7" w:rsidRPr="000E5297" w:rsidTr="00EE77B7">
        <w:trPr>
          <w:cantSplit/>
          <w:trHeight w:val="831"/>
        </w:trPr>
        <w:tc>
          <w:tcPr>
            <w:tcW w:w="5000" w:type="pct"/>
            <w:gridSpan w:val="6"/>
            <w:shd w:val="clear" w:color="auto" w:fill="auto"/>
            <w:vAlign w:val="center"/>
          </w:tcPr>
          <w:p w:rsidR="00EE77B7" w:rsidRPr="000E5297" w:rsidRDefault="00EE77B7" w:rsidP="00B45F8C">
            <w:pPr>
              <w:spacing w:after="0"/>
              <w:rPr>
                <w:b/>
                <w:bCs/>
              </w:rPr>
            </w:pPr>
            <w:r w:rsidRPr="000E5297">
              <w:rPr>
                <w:b/>
                <w:bCs/>
              </w:rPr>
              <w:t xml:space="preserve">Format Notes:  </w:t>
            </w:r>
          </w:p>
          <w:p w:rsidR="00EE77B7" w:rsidRPr="000E5297" w:rsidRDefault="00EE77B7" w:rsidP="00B45F8C">
            <w:pPr>
              <w:spacing w:after="0"/>
              <w:rPr>
                <w:b/>
                <w:bCs/>
              </w:rPr>
            </w:pPr>
            <w:r w:rsidRPr="000E5297">
              <w:rPr>
                <w:b/>
                <w:bCs/>
              </w:rPr>
              <w:t xml:space="preserve">Content notes: </w:t>
            </w:r>
          </w:p>
        </w:tc>
      </w:tr>
      <w:tr w:rsidR="00EE77B7" w:rsidRPr="000E5297" w:rsidTr="00EE77B7">
        <w:trPr>
          <w:cantSplit/>
          <w:trHeight w:val="413"/>
        </w:trPr>
        <w:tc>
          <w:tcPr>
            <w:tcW w:w="473" w:type="pct"/>
            <w:vMerge w:val="restart"/>
            <w:shd w:val="clear" w:color="auto" w:fill="E6E6E6"/>
            <w:vAlign w:val="center"/>
          </w:tcPr>
          <w:p w:rsidR="00EE77B7" w:rsidRPr="000E5297" w:rsidRDefault="00EE77B7" w:rsidP="00B45F8C">
            <w:pPr>
              <w:spacing w:after="0"/>
              <w:rPr>
                <w:b/>
                <w:bCs/>
                <w:rtl/>
              </w:rPr>
            </w:pPr>
            <w:r w:rsidRPr="000E5297">
              <w:rPr>
                <w:b/>
                <w:bCs/>
              </w:rPr>
              <w:t>Grade</w:t>
            </w:r>
          </w:p>
        </w:tc>
        <w:tc>
          <w:tcPr>
            <w:tcW w:w="588" w:type="pct"/>
            <w:shd w:val="clear" w:color="auto" w:fill="E6E6E6"/>
            <w:vAlign w:val="center"/>
          </w:tcPr>
          <w:p w:rsidR="00EE77B7" w:rsidRPr="000E5297" w:rsidRDefault="00EE77B7" w:rsidP="00B45F8C">
            <w:pPr>
              <w:spacing w:after="0"/>
              <w:rPr>
                <w:b/>
                <w:bCs/>
                <w:rtl/>
              </w:rPr>
            </w:pPr>
            <w:r w:rsidRPr="000E5297">
              <w:rPr>
                <w:b/>
                <w:bCs/>
              </w:rPr>
              <w:t>in the Log</w:t>
            </w:r>
          </w:p>
        </w:tc>
        <w:tc>
          <w:tcPr>
            <w:tcW w:w="2272" w:type="pct"/>
            <w:gridSpan w:val="3"/>
            <w:vMerge w:val="restart"/>
            <w:shd w:val="clear" w:color="auto" w:fill="E6E6E6"/>
            <w:vAlign w:val="center"/>
          </w:tcPr>
          <w:p w:rsidR="00EE77B7" w:rsidRPr="000E5297" w:rsidRDefault="00EE77B7" w:rsidP="00B45F8C">
            <w:pPr>
              <w:spacing w:after="0"/>
              <w:rPr>
                <w:b/>
                <w:bCs/>
                <w:rtl/>
              </w:rPr>
            </w:pPr>
            <w:r w:rsidRPr="000E5297">
              <w:rPr>
                <w:b/>
                <w:bCs/>
              </w:rPr>
              <w:t>Short Description of Activity</w:t>
            </w:r>
          </w:p>
        </w:tc>
        <w:tc>
          <w:tcPr>
            <w:tcW w:w="1667" w:type="pct"/>
            <w:vMerge w:val="restart"/>
            <w:shd w:val="clear" w:color="auto" w:fill="E6E6E6"/>
            <w:vAlign w:val="center"/>
          </w:tcPr>
          <w:p w:rsidR="00EE77B7" w:rsidRPr="000E5297" w:rsidRDefault="00EE77B7" w:rsidP="00B45F8C">
            <w:pPr>
              <w:spacing w:after="0"/>
              <w:rPr>
                <w:b/>
                <w:bCs/>
                <w:rtl/>
              </w:rPr>
            </w:pPr>
            <w:r w:rsidRPr="000E5297">
              <w:rPr>
                <w:b/>
                <w:bCs/>
              </w:rPr>
              <w:t>Key Components</w:t>
            </w:r>
          </w:p>
        </w:tc>
      </w:tr>
      <w:tr w:rsidR="00EE77B7" w:rsidRPr="000E5297" w:rsidTr="00EE77B7">
        <w:trPr>
          <w:cantSplit/>
          <w:trHeight w:val="146"/>
        </w:trPr>
        <w:tc>
          <w:tcPr>
            <w:tcW w:w="473" w:type="pct"/>
            <w:vMerge/>
            <w:shd w:val="clear" w:color="auto" w:fill="E6E6E6"/>
            <w:vAlign w:val="center"/>
          </w:tcPr>
          <w:p w:rsidR="00EE77B7" w:rsidRPr="000E5297" w:rsidRDefault="00EE77B7" w:rsidP="00B45F8C">
            <w:pPr>
              <w:spacing w:after="0"/>
              <w:rPr>
                <w:b/>
                <w:bCs/>
              </w:rPr>
            </w:pPr>
          </w:p>
        </w:tc>
        <w:tc>
          <w:tcPr>
            <w:tcW w:w="588" w:type="pct"/>
            <w:shd w:val="clear" w:color="auto" w:fill="E6E6E6"/>
            <w:vAlign w:val="center"/>
          </w:tcPr>
          <w:p w:rsidR="00EE77B7" w:rsidRPr="000E5297" w:rsidRDefault="00EE77B7" w:rsidP="00B45F8C">
            <w:pPr>
              <w:spacing w:after="0"/>
              <w:rPr>
                <w:b/>
                <w:bCs/>
                <w:rtl/>
              </w:rPr>
            </w:pPr>
            <w:r w:rsidRPr="000E5297">
              <w:rPr>
                <w:b/>
                <w:bCs/>
              </w:rPr>
              <w:t>Yes / No</w:t>
            </w:r>
          </w:p>
        </w:tc>
        <w:tc>
          <w:tcPr>
            <w:tcW w:w="2272" w:type="pct"/>
            <w:gridSpan w:val="3"/>
            <w:vMerge/>
            <w:shd w:val="clear" w:color="auto" w:fill="E6E6E6"/>
            <w:vAlign w:val="center"/>
          </w:tcPr>
          <w:p w:rsidR="00EE77B7" w:rsidRPr="000E5297" w:rsidRDefault="00EE77B7" w:rsidP="00B45F8C">
            <w:pPr>
              <w:spacing w:after="0"/>
              <w:rPr>
                <w:b/>
                <w:bCs/>
              </w:rPr>
            </w:pPr>
          </w:p>
        </w:tc>
        <w:tc>
          <w:tcPr>
            <w:tcW w:w="1667" w:type="pct"/>
            <w:vMerge/>
            <w:shd w:val="clear" w:color="auto" w:fill="E6E6E6"/>
            <w:vAlign w:val="center"/>
          </w:tcPr>
          <w:p w:rsidR="00EE77B7" w:rsidRPr="000E5297" w:rsidRDefault="00EE77B7" w:rsidP="00B45F8C">
            <w:pPr>
              <w:spacing w:after="0"/>
              <w:rPr>
                <w:b/>
                <w:bCs/>
              </w:rPr>
            </w:pPr>
          </w:p>
        </w:tc>
      </w:tr>
      <w:tr w:rsidR="00EE77B7" w:rsidRPr="000E5297" w:rsidTr="00EE77B7">
        <w:trPr>
          <w:trHeight w:val="335"/>
        </w:trPr>
        <w:tc>
          <w:tcPr>
            <w:tcW w:w="473" w:type="pct"/>
          </w:tcPr>
          <w:p w:rsidR="00EE77B7" w:rsidRPr="000E5297" w:rsidRDefault="00EE77B7" w:rsidP="00B45F8C">
            <w:pPr>
              <w:spacing w:after="0"/>
              <w:rPr>
                <w:rtl/>
              </w:rPr>
            </w:pPr>
            <w:r w:rsidRPr="000E5297">
              <w:t xml:space="preserve"> X</w:t>
            </w:r>
          </w:p>
        </w:tc>
        <w:tc>
          <w:tcPr>
            <w:tcW w:w="588" w:type="pct"/>
          </w:tcPr>
          <w:p w:rsidR="00EE77B7" w:rsidRPr="000E5297" w:rsidRDefault="00EE77B7" w:rsidP="00B45F8C">
            <w:pPr>
              <w:spacing w:after="0"/>
              <w:rPr>
                <w:rtl/>
              </w:rPr>
            </w:pPr>
          </w:p>
        </w:tc>
        <w:tc>
          <w:tcPr>
            <w:tcW w:w="2272" w:type="pct"/>
            <w:gridSpan w:val="3"/>
          </w:tcPr>
          <w:p w:rsidR="00EE77B7" w:rsidRDefault="00EE77B7" w:rsidP="00B45F8C">
            <w:pPr>
              <w:spacing w:after="0"/>
              <w:rPr>
                <w:b/>
                <w:bCs/>
              </w:rPr>
            </w:pPr>
            <w:r w:rsidRPr="000E5297">
              <w:rPr>
                <w:b/>
                <w:bCs/>
              </w:rPr>
              <w:t>Pre – reading activity handout  (filled out)</w:t>
            </w:r>
          </w:p>
          <w:p w:rsidR="007A08C5" w:rsidRPr="000E5297" w:rsidRDefault="007A08C5" w:rsidP="007A08C5">
            <w:pPr>
              <w:spacing w:after="0"/>
              <w:rPr>
                <w:rtl/>
              </w:rPr>
            </w:pPr>
            <w:r w:rsidRPr="007A08C5">
              <w:rPr>
                <w:b/>
                <w:bCs/>
              </w:rPr>
              <w:t>Discussion: invention of the Genre, "ratiocination", what typifies this genre  - notes</w:t>
            </w:r>
          </w:p>
        </w:tc>
        <w:tc>
          <w:tcPr>
            <w:tcW w:w="1667" w:type="pct"/>
          </w:tcPr>
          <w:p w:rsidR="00EE77B7" w:rsidRPr="000E5297" w:rsidRDefault="00EE77B7" w:rsidP="00EE77B7">
            <w:pPr>
              <w:numPr>
                <w:ilvl w:val="0"/>
                <w:numId w:val="7"/>
              </w:numPr>
              <w:tabs>
                <w:tab w:val="num" w:pos="-648"/>
              </w:tabs>
              <w:spacing w:after="0" w:line="240" w:lineRule="auto"/>
              <w:ind w:right="0"/>
              <w:rPr>
                <w:rtl/>
              </w:rPr>
            </w:pPr>
            <w:r w:rsidRPr="000E5297">
              <w:t xml:space="preserve">Pre-Reading </w:t>
            </w:r>
          </w:p>
        </w:tc>
      </w:tr>
      <w:tr w:rsidR="00EE77B7" w:rsidRPr="000E5297" w:rsidTr="00EE77B7">
        <w:trPr>
          <w:trHeight w:val="531"/>
        </w:trPr>
        <w:tc>
          <w:tcPr>
            <w:tcW w:w="473" w:type="pct"/>
          </w:tcPr>
          <w:p w:rsidR="00EE77B7" w:rsidRPr="000E5297" w:rsidRDefault="00EE77B7" w:rsidP="00B45F8C">
            <w:pPr>
              <w:spacing w:after="0"/>
              <w:rPr>
                <w:rtl/>
              </w:rPr>
            </w:pPr>
            <w:r w:rsidRPr="000E5297">
              <w:t>X</w:t>
            </w:r>
          </w:p>
        </w:tc>
        <w:tc>
          <w:tcPr>
            <w:tcW w:w="588" w:type="pct"/>
          </w:tcPr>
          <w:p w:rsidR="00EE77B7" w:rsidRPr="000E5297" w:rsidRDefault="00EE77B7" w:rsidP="00B45F8C">
            <w:pPr>
              <w:spacing w:after="0"/>
              <w:rPr>
                <w:rtl/>
              </w:rPr>
            </w:pPr>
          </w:p>
        </w:tc>
        <w:tc>
          <w:tcPr>
            <w:tcW w:w="2272" w:type="pct"/>
            <w:gridSpan w:val="3"/>
          </w:tcPr>
          <w:p w:rsidR="00EE77B7" w:rsidRPr="000E5297" w:rsidRDefault="00EE77B7" w:rsidP="00B45F8C">
            <w:pPr>
              <w:spacing w:after="0"/>
              <w:rPr>
                <w:b/>
                <w:bCs/>
              </w:rPr>
            </w:pPr>
            <w:r w:rsidRPr="000E5297">
              <w:t xml:space="preserve">Part 1  </w:t>
            </w:r>
            <w:r w:rsidRPr="000E5297">
              <w:rPr>
                <w:b/>
                <w:bCs/>
              </w:rPr>
              <w:t xml:space="preserve"> Questions &amp; Vocabulary</w:t>
            </w:r>
          </w:p>
        </w:tc>
        <w:tc>
          <w:tcPr>
            <w:tcW w:w="1667" w:type="pct"/>
          </w:tcPr>
          <w:p w:rsidR="00EE77B7" w:rsidRPr="000E5297" w:rsidRDefault="00EE77B7" w:rsidP="00EE77B7">
            <w:pPr>
              <w:numPr>
                <w:ilvl w:val="0"/>
                <w:numId w:val="7"/>
              </w:numPr>
              <w:tabs>
                <w:tab w:val="num" w:pos="-648"/>
              </w:tabs>
              <w:spacing w:after="0" w:line="240" w:lineRule="auto"/>
              <w:ind w:right="0"/>
            </w:pPr>
            <w:r w:rsidRPr="000E5297">
              <w:t>Basic Understanding</w:t>
            </w:r>
            <w:r>
              <w:t xml:space="preserve"> </w:t>
            </w:r>
            <w:r w:rsidRPr="000E5297">
              <w:t>&amp; Analysis part 1</w:t>
            </w:r>
          </w:p>
        </w:tc>
      </w:tr>
      <w:tr w:rsidR="00EE77B7" w:rsidRPr="000E5297" w:rsidTr="00EE77B7">
        <w:trPr>
          <w:trHeight w:val="297"/>
        </w:trPr>
        <w:tc>
          <w:tcPr>
            <w:tcW w:w="473" w:type="pct"/>
          </w:tcPr>
          <w:p w:rsidR="00EE77B7" w:rsidRPr="000E5297" w:rsidRDefault="00EE77B7" w:rsidP="00B45F8C">
            <w:pPr>
              <w:spacing w:after="0"/>
              <w:rPr>
                <w:rtl/>
              </w:rPr>
            </w:pPr>
            <w:r w:rsidRPr="000E5297">
              <w:t>X</w:t>
            </w:r>
          </w:p>
        </w:tc>
        <w:tc>
          <w:tcPr>
            <w:tcW w:w="588" w:type="pct"/>
          </w:tcPr>
          <w:p w:rsidR="00EE77B7" w:rsidRPr="000E5297" w:rsidRDefault="00EE77B7" w:rsidP="00B45F8C">
            <w:pPr>
              <w:spacing w:after="0"/>
              <w:rPr>
                <w:rtl/>
              </w:rPr>
            </w:pPr>
          </w:p>
        </w:tc>
        <w:tc>
          <w:tcPr>
            <w:tcW w:w="2272" w:type="pct"/>
            <w:gridSpan w:val="3"/>
          </w:tcPr>
          <w:p w:rsidR="00EE77B7" w:rsidRPr="000E5297" w:rsidRDefault="00EE77B7" w:rsidP="00B45F8C">
            <w:pPr>
              <w:spacing w:after="0"/>
              <w:rPr>
                <w:b/>
                <w:bCs/>
              </w:rPr>
            </w:pPr>
            <w:r w:rsidRPr="000E5297">
              <w:t xml:space="preserve">Part 2  </w:t>
            </w:r>
            <w:r w:rsidRPr="000E5297">
              <w:rPr>
                <w:b/>
                <w:bCs/>
              </w:rPr>
              <w:t>Questions &amp; Vocabulary</w:t>
            </w:r>
          </w:p>
          <w:p w:rsidR="00EE77B7" w:rsidRPr="000E5297" w:rsidRDefault="00EE77B7" w:rsidP="00B45F8C">
            <w:pPr>
              <w:spacing w:after="0"/>
              <w:rPr>
                <w:b/>
                <w:bCs/>
              </w:rPr>
            </w:pPr>
          </w:p>
        </w:tc>
        <w:tc>
          <w:tcPr>
            <w:tcW w:w="1667" w:type="pct"/>
          </w:tcPr>
          <w:p w:rsidR="00EE77B7" w:rsidRPr="000E5297" w:rsidRDefault="00EE77B7" w:rsidP="00EE77B7">
            <w:pPr>
              <w:numPr>
                <w:ilvl w:val="0"/>
                <w:numId w:val="7"/>
              </w:numPr>
              <w:tabs>
                <w:tab w:val="num" w:pos="-648"/>
              </w:tabs>
              <w:spacing w:after="0" w:line="240" w:lineRule="auto"/>
              <w:ind w:right="0"/>
            </w:pPr>
            <w:r w:rsidRPr="000E5297">
              <w:t>Basic Understanding  &amp; Analysis part 2</w:t>
            </w:r>
          </w:p>
        </w:tc>
      </w:tr>
      <w:tr w:rsidR="00EE77B7" w:rsidRPr="000E5297" w:rsidTr="00EE77B7">
        <w:trPr>
          <w:trHeight w:val="311"/>
        </w:trPr>
        <w:tc>
          <w:tcPr>
            <w:tcW w:w="473" w:type="pct"/>
          </w:tcPr>
          <w:p w:rsidR="00EE77B7" w:rsidRPr="000E5297" w:rsidRDefault="00EE77B7" w:rsidP="00B45F8C">
            <w:pPr>
              <w:spacing w:after="0"/>
              <w:rPr>
                <w:rtl/>
              </w:rPr>
            </w:pPr>
            <w:r w:rsidRPr="000E5297">
              <w:t>X</w:t>
            </w:r>
          </w:p>
        </w:tc>
        <w:tc>
          <w:tcPr>
            <w:tcW w:w="588" w:type="pct"/>
          </w:tcPr>
          <w:p w:rsidR="00EE77B7" w:rsidRPr="000E5297" w:rsidRDefault="00EE77B7" w:rsidP="00B45F8C">
            <w:pPr>
              <w:spacing w:after="0"/>
              <w:rPr>
                <w:rtl/>
              </w:rPr>
            </w:pPr>
          </w:p>
        </w:tc>
        <w:tc>
          <w:tcPr>
            <w:tcW w:w="2272" w:type="pct"/>
            <w:gridSpan w:val="3"/>
          </w:tcPr>
          <w:p w:rsidR="00EE77B7" w:rsidRPr="000E5297" w:rsidRDefault="00EE77B7" w:rsidP="00B45F8C">
            <w:pPr>
              <w:spacing w:after="0" w:line="240" w:lineRule="auto"/>
              <w:rPr>
                <w:b/>
                <w:bCs/>
              </w:rPr>
            </w:pPr>
            <w:r w:rsidRPr="000E5297">
              <w:t xml:space="preserve">Part 3  </w:t>
            </w:r>
            <w:r w:rsidRPr="000E5297">
              <w:rPr>
                <w:b/>
                <w:bCs/>
              </w:rPr>
              <w:t>Questions &amp; Vocabulary</w:t>
            </w:r>
          </w:p>
        </w:tc>
        <w:tc>
          <w:tcPr>
            <w:tcW w:w="1667" w:type="pct"/>
          </w:tcPr>
          <w:p w:rsidR="00EE77B7" w:rsidRPr="000E5297" w:rsidRDefault="00EE77B7" w:rsidP="00EE77B7">
            <w:pPr>
              <w:numPr>
                <w:ilvl w:val="0"/>
                <w:numId w:val="7"/>
              </w:numPr>
              <w:tabs>
                <w:tab w:val="num" w:pos="-648"/>
              </w:tabs>
              <w:spacing w:after="0" w:line="240" w:lineRule="auto"/>
              <w:ind w:right="0"/>
            </w:pPr>
            <w:r w:rsidRPr="000E5297">
              <w:t>Basic Understanding  &amp; Analysis part 3</w:t>
            </w:r>
          </w:p>
        </w:tc>
      </w:tr>
      <w:tr w:rsidR="00EE77B7" w:rsidRPr="000E5297" w:rsidTr="00EE77B7">
        <w:trPr>
          <w:trHeight w:val="311"/>
        </w:trPr>
        <w:tc>
          <w:tcPr>
            <w:tcW w:w="473" w:type="pct"/>
          </w:tcPr>
          <w:p w:rsidR="00EE77B7" w:rsidRPr="000E5297" w:rsidRDefault="00EE77B7" w:rsidP="00B45F8C">
            <w:pPr>
              <w:spacing w:after="0"/>
              <w:rPr>
                <w:rtl/>
              </w:rPr>
            </w:pPr>
            <w:r w:rsidRPr="000E5297">
              <w:t>X</w:t>
            </w:r>
          </w:p>
        </w:tc>
        <w:tc>
          <w:tcPr>
            <w:tcW w:w="588" w:type="pct"/>
          </w:tcPr>
          <w:p w:rsidR="00EE77B7" w:rsidRPr="000E5297" w:rsidRDefault="00EE77B7" w:rsidP="00B45F8C">
            <w:pPr>
              <w:spacing w:after="0"/>
              <w:rPr>
                <w:rtl/>
              </w:rPr>
            </w:pPr>
          </w:p>
        </w:tc>
        <w:tc>
          <w:tcPr>
            <w:tcW w:w="2272" w:type="pct"/>
            <w:gridSpan w:val="3"/>
          </w:tcPr>
          <w:p w:rsidR="00EE77B7" w:rsidRPr="000E5297" w:rsidRDefault="00EE77B7" w:rsidP="007A08C5">
            <w:pPr>
              <w:spacing w:after="0" w:line="240" w:lineRule="auto"/>
              <w:rPr>
                <w:b/>
                <w:bCs/>
              </w:rPr>
            </w:pPr>
            <w:r w:rsidRPr="000E5297">
              <w:t xml:space="preserve">Part </w:t>
            </w:r>
            <w:r w:rsidR="007A08C5">
              <w:t>4</w:t>
            </w:r>
            <w:r w:rsidRPr="000E5297">
              <w:t xml:space="preserve">  </w:t>
            </w:r>
            <w:r w:rsidRPr="000E5297">
              <w:rPr>
                <w:b/>
                <w:bCs/>
              </w:rPr>
              <w:t>Questions &amp; Vocabulary</w:t>
            </w:r>
          </w:p>
        </w:tc>
        <w:tc>
          <w:tcPr>
            <w:tcW w:w="1667" w:type="pct"/>
          </w:tcPr>
          <w:p w:rsidR="00EE77B7" w:rsidRPr="000E5297" w:rsidRDefault="00EE77B7" w:rsidP="00EE77B7">
            <w:pPr>
              <w:numPr>
                <w:ilvl w:val="0"/>
                <w:numId w:val="7"/>
              </w:numPr>
              <w:tabs>
                <w:tab w:val="num" w:pos="-648"/>
              </w:tabs>
              <w:spacing w:after="0" w:line="240" w:lineRule="auto"/>
              <w:ind w:right="0"/>
            </w:pPr>
            <w:r w:rsidRPr="000E5297">
              <w:t xml:space="preserve">Basic Understanding  &amp; Analysis part </w:t>
            </w:r>
            <w:r>
              <w:t>4</w:t>
            </w:r>
          </w:p>
        </w:tc>
      </w:tr>
      <w:tr w:rsidR="00EE77B7" w:rsidRPr="000E5297" w:rsidTr="00EE77B7">
        <w:trPr>
          <w:trHeight w:val="357"/>
        </w:trPr>
        <w:tc>
          <w:tcPr>
            <w:tcW w:w="473" w:type="pct"/>
          </w:tcPr>
          <w:p w:rsidR="00EE77B7" w:rsidRPr="000E5297" w:rsidRDefault="00EE77B7" w:rsidP="00B45F8C">
            <w:pPr>
              <w:spacing w:after="0"/>
            </w:pPr>
            <w:r w:rsidRPr="000E5297">
              <w:t>X</w:t>
            </w:r>
          </w:p>
        </w:tc>
        <w:tc>
          <w:tcPr>
            <w:tcW w:w="588" w:type="pct"/>
          </w:tcPr>
          <w:p w:rsidR="00EE77B7" w:rsidRPr="000E5297" w:rsidRDefault="00EE77B7" w:rsidP="00B45F8C">
            <w:pPr>
              <w:spacing w:after="0"/>
              <w:rPr>
                <w:rtl/>
              </w:rPr>
            </w:pPr>
          </w:p>
        </w:tc>
        <w:tc>
          <w:tcPr>
            <w:tcW w:w="2272" w:type="pct"/>
            <w:gridSpan w:val="3"/>
          </w:tcPr>
          <w:p w:rsidR="00EE77B7" w:rsidRPr="000E5297" w:rsidRDefault="00EE77B7" w:rsidP="00B45F8C">
            <w:pPr>
              <w:spacing w:after="0" w:line="240" w:lineRule="auto"/>
              <w:rPr>
                <w:b/>
                <w:bCs/>
              </w:rPr>
            </w:pPr>
            <w:r w:rsidRPr="000E5297">
              <w:rPr>
                <w:b/>
                <w:bCs/>
              </w:rPr>
              <w:t>HOTS – Making Connections</w:t>
            </w:r>
          </w:p>
        </w:tc>
        <w:tc>
          <w:tcPr>
            <w:tcW w:w="1667" w:type="pct"/>
            <w:vMerge w:val="restart"/>
          </w:tcPr>
          <w:p w:rsidR="00EE77B7" w:rsidRPr="000E5297" w:rsidRDefault="00EE77B7" w:rsidP="00EE77B7">
            <w:pPr>
              <w:numPr>
                <w:ilvl w:val="0"/>
                <w:numId w:val="7"/>
              </w:numPr>
              <w:tabs>
                <w:tab w:val="num" w:pos="-648"/>
              </w:tabs>
              <w:spacing w:after="0" w:line="240" w:lineRule="auto"/>
              <w:ind w:right="0"/>
            </w:pPr>
            <w:r w:rsidRPr="000E5297">
              <w:t xml:space="preserve">Analysis and Interpretation </w:t>
            </w:r>
          </w:p>
        </w:tc>
      </w:tr>
      <w:tr w:rsidR="00EE77B7" w:rsidRPr="000E5297" w:rsidTr="00EE77B7">
        <w:trPr>
          <w:trHeight w:val="315"/>
        </w:trPr>
        <w:tc>
          <w:tcPr>
            <w:tcW w:w="473" w:type="pct"/>
          </w:tcPr>
          <w:p w:rsidR="00EE77B7" w:rsidRPr="000E5297" w:rsidRDefault="00EE77B7" w:rsidP="00B45F8C">
            <w:pPr>
              <w:spacing w:after="0" w:line="240" w:lineRule="auto"/>
            </w:pPr>
          </w:p>
        </w:tc>
        <w:tc>
          <w:tcPr>
            <w:tcW w:w="588" w:type="pct"/>
          </w:tcPr>
          <w:p w:rsidR="00EE77B7" w:rsidRPr="000E5297" w:rsidRDefault="00EE77B7" w:rsidP="00B45F8C">
            <w:pPr>
              <w:spacing w:after="0"/>
              <w:rPr>
                <w:rtl/>
              </w:rPr>
            </w:pPr>
          </w:p>
        </w:tc>
        <w:tc>
          <w:tcPr>
            <w:tcW w:w="2272" w:type="pct"/>
            <w:gridSpan w:val="3"/>
          </w:tcPr>
          <w:p w:rsidR="00EE77B7" w:rsidRPr="000E5297" w:rsidRDefault="00EE77B7" w:rsidP="00B45F8C">
            <w:pPr>
              <w:spacing w:after="0" w:line="240" w:lineRule="auto"/>
              <w:rPr>
                <w:b/>
                <w:bCs/>
              </w:rPr>
            </w:pPr>
            <w:r>
              <w:rPr>
                <w:b/>
                <w:bCs/>
              </w:rPr>
              <w:t>Term:  Theory of Mind</w:t>
            </w:r>
            <w:r w:rsidR="007A08C5">
              <w:rPr>
                <w:b/>
                <w:bCs/>
              </w:rPr>
              <w:t xml:space="preserve"> &amp; reliability </w:t>
            </w:r>
          </w:p>
        </w:tc>
        <w:tc>
          <w:tcPr>
            <w:tcW w:w="1667" w:type="pct"/>
            <w:vMerge/>
          </w:tcPr>
          <w:p w:rsidR="00EE77B7" w:rsidRPr="000E5297" w:rsidRDefault="00EE77B7" w:rsidP="00EE77B7">
            <w:pPr>
              <w:numPr>
                <w:ilvl w:val="0"/>
                <w:numId w:val="7"/>
              </w:numPr>
              <w:tabs>
                <w:tab w:val="num" w:pos="-648"/>
              </w:tabs>
              <w:spacing w:after="0" w:line="240" w:lineRule="auto"/>
              <w:ind w:right="0"/>
            </w:pPr>
          </w:p>
        </w:tc>
      </w:tr>
      <w:tr w:rsidR="00EE77B7" w:rsidRPr="000E5297" w:rsidTr="00EE77B7">
        <w:tc>
          <w:tcPr>
            <w:tcW w:w="473" w:type="pct"/>
          </w:tcPr>
          <w:p w:rsidR="00EE77B7" w:rsidRPr="000E5297" w:rsidRDefault="00EE77B7" w:rsidP="00B45F8C">
            <w:pPr>
              <w:spacing w:after="0"/>
              <w:rPr>
                <w:rtl/>
              </w:rPr>
            </w:pPr>
            <w:r w:rsidRPr="000E5297">
              <w:t>X</w:t>
            </w:r>
          </w:p>
        </w:tc>
        <w:tc>
          <w:tcPr>
            <w:tcW w:w="588" w:type="pct"/>
          </w:tcPr>
          <w:p w:rsidR="00EE77B7" w:rsidRPr="000E5297" w:rsidRDefault="00EE77B7" w:rsidP="00B45F8C">
            <w:pPr>
              <w:spacing w:after="0"/>
              <w:rPr>
                <w:rtl/>
              </w:rPr>
            </w:pPr>
          </w:p>
        </w:tc>
        <w:tc>
          <w:tcPr>
            <w:tcW w:w="2272" w:type="pct"/>
            <w:gridSpan w:val="3"/>
          </w:tcPr>
          <w:p w:rsidR="007A08C5" w:rsidRPr="007A08C5" w:rsidRDefault="007A08C5" w:rsidP="007A08C5">
            <w:pPr>
              <w:numPr>
                <w:ilvl w:val="0"/>
                <w:numId w:val="32"/>
              </w:numPr>
              <w:spacing w:after="0" w:line="240" w:lineRule="auto"/>
              <w:rPr>
                <w:b/>
                <w:bCs/>
              </w:rPr>
            </w:pPr>
            <w:r w:rsidRPr="007A08C5">
              <w:rPr>
                <w:b/>
                <w:bCs/>
              </w:rPr>
              <w:t>Victorian period</w:t>
            </w:r>
          </w:p>
          <w:p w:rsidR="007A08C5" w:rsidRPr="007A08C5" w:rsidRDefault="007A08C5" w:rsidP="007A08C5">
            <w:pPr>
              <w:numPr>
                <w:ilvl w:val="0"/>
                <w:numId w:val="32"/>
              </w:numPr>
              <w:spacing w:after="0" w:line="240" w:lineRule="auto"/>
              <w:rPr>
                <w:b/>
                <w:bCs/>
              </w:rPr>
            </w:pPr>
            <w:r w:rsidRPr="007A08C5">
              <w:rPr>
                <w:b/>
                <w:bCs/>
              </w:rPr>
              <w:t>Doyle spiritualism</w:t>
            </w:r>
          </w:p>
          <w:p w:rsidR="007A08C5" w:rsidRPr="007A08C5" w:rsidRDefault="007A08C5" w:rsidP="007A08C5">
            <w:pPr>
              <w:pStyle w:val="ListParagraph"/>
              <w:numPr>
                <w:ilvl w:val="0"/>
                <w:numId w:val="32"/>
              </w:numPr>
              <w:spacing w:after="0" w:line="240" w:lineRule="auto"/>
              <w:rPr>
                <w:b/>
                <w:bCs/>
              </w:rPr>
            </w:pPr>
            <w:r w:rsidRPr="007A08C5">
              <w:rPr>
                <w:b/>
                <w:bCs/>
              </w:rPr>
              <w:t>Animals in Victorian literature</w:t>
            </w:r>
          </w:p>
        </w:tc>
        <w:tc>
          <w:tcPr>
            <w:tcW w:w="1667" w:type="pct"/>
          </w:tcPr>
          <w:p w:rsidR="00EE77B7" w:rsidRPr="000E5297" w:rsidRDefault="00EE77B7" w:rsidP="00EE77B7">
            <w:pPr>
              <w:numPr>
                <w:ilvl w:val="0"/>
                <w:numId w:val="7"/>
              </w:numPr>
              <w:tabs>
                <w:tab w:val="num" w:pos="-648"/>
              </w:tabs>
              <w:spacing w:after="0" w:line="240" w:lineRule="auto"/>
              <w:ind w:right="0"/>
            </w:pPr>
            <w:r w:rsidRPr="000E5297">
              <w:t>Bridging Text and Context</w:t>
            </w:r>
          </w:p>
        </w:tc>
      </w:tr>
      <w:tr w:rsidR="00EE77B7" w:rsidRPr="000E5297" w:rsidTr="00EE77B7">
        <w:trPr>
          <w:trHeight w:val="230"/>
        </w:trPr>
        <w:tc>
          <w:tcPr>
            <w:tcW w:w="473" w:type="pct"/>
          </w:tcPr>
          <w:p w:rsidR="00EE77B7" w:rsidRPr="000E5297" w:rsidRDefault="00EE77B7" w:rsidP="00B45F8C">
            <w:pPr>
              <w:spacing w:after="0"/>
              <w:rPr>
                <w:rtl/>
              </w:rPr>
            </w:pPr>
          </w:p>
        </w:tc>
        <w:tc>
          <w:tcPr>
            <w:tcW w:w="588" w:type="pct"/>
          </w:tcPr>
          <w:p w:rsidR="00EE77B7" w:rsidRPr="000E5297" w:rsidRDefault="00EE77B7" w:rsidP="00B45F8C">
            <w:pPr>
              <w:spacing w:after="0"/>
              <w:rPr>
                <w:rtl/>
              </w:rPr>
            </w:pPr>
          </w:p>
        </w:tc>
        <w:tc>
          <w:tcPr>
            <w:tcW w:w="2272" w:type="pct"/>
            <w:gridSpan w:val="3"/>
          </w:tcPr>
          <w:p w:rsidR="00EE77B7" w:rsidRPr="000E5297" w:rsidRDefault="00EE77B7" w:rsidP="007A08C5">
            <w:pPr>
              <w:spacing w:after="0"/>
              <w:rPr>
                <w:rtl/>
              </w:rPr>
            </w:pPr>
            <w:r w:rsidRPr="000E5297">
              <w:rPr>
                <w:b/>
                <w:bCs/>
              </w:rPr>
              <w:t xml:space="preserve">poster / </w:t>
            </w:r>
            <w:r w:rsidR="007A08C5" w:rsidRPr="007A08C5">
              <w:rPr>
                <w:b/>
                <w:bCs/>
              </w:rPr>
              <w:t>Illustration / book cover (</w:t>
            </w:r>
            <w:r w:rsidR="007A08C5" w:rsidRPr="00C15251">
              <w:rPr>
                <w:b/>
                <w:bCs/>
                <w:highlight w:val="yellow"/>
              </w:rPr>
              <w:t>graded</w:t>
            </w:r>
            <w:r w:rsidR="007A08C5" w:rsidRPr="007A08C5">
              <w:rPr>
                <w:b/>
                <w:bCs/>
              </w:rPr>
              <w:t>)</w:t>
            </w:r>
            <w:r w:rsidRPr="000E5297">
              <w:rPr>
                <w:b/>
                <w:bCs/>
              </w:rPr>
              <w:t xml:space="preserve"> </w:t>
            </w:r>
            <w:r>
              <w:rPr>
                <w:b/>
                <w:bCs/>
              </w:rPr>
              <w:t xml:space="preserve"> </w:t>
            </w:r>
            <w:r w:rsidRPr="00EE77B7">
              <w:rPr>
                <w:b/>
                <w:bCs/>
                <w:highlight w:val="yellow"/>
              </w:rPr>
              <w:t>(</w:t>
            </w:r>
            <w:r w:rsidR="001F14AF">
              <w:rPr>
                <w:b/>
                <w:bCs/>
                <w:highlight w:val="yellow"/>
              </w:rPr>
              <w:t>3</w:t>
            </w:r>
            <w:r w:rsidRPr="00EE77B7">
              <w:rPr>
                <w:b/>
                <w:bCs/>
                <w:highlight w:val="yellow"/>
              </w:rPr>
              <w:t>0%)</w:t>
            </w:r>
            <w:r w:rsidR="007A08C5">
              <w:rPr>
                <w:b/>
                <w:bCs/>
              </w:rPr>
              <w:t xml:space="preserve">  class project</w:t>
            </w:r>
          </w:p>
        </w:tc>
        <w:tc>
          <w:tcPr>
            <w:tcW w:w="1667" w:type="pct"/>
          </w:tcPr>
          <w:p w:rsidR="00EE77B7" w:rsidRPr="000E5297" w:rsidRDefault="00EE77B7" w:rsidP="00EE77B7">
            <w:pPr>
              <w:numPr>
                <w:ilvl w:val="0"/>
                <w:numId w:val="7"/>
              </w:numPr>
              <w:tabs>
                <w:tab w:val="num" w:pos="-648"/>
              </w:tabs>
              <w:spacing w:after="0" w:line="240" w:lineRule="auto"/>
              <w:ind w:right="0"/>
              <w:rPr>
                <w:rtl/>
              </w:rPr>
            </w:pPr>
            <w:r w:rsidRPr="000E5297">
              <w:t>Post-Reading Activity*</w:t>
            </w:r>
          </w:p>
        </w:tc>
      </w:tr>
      <w:tr w:rsidR="00EE77B7" w:rsidRPr="000E5297" w:rsidTr="00EE77B7">
        <w:tc>
          <w:tcPr>
            <w:tcW w:w="473" w:type="pct"/>
          </w:tcPr>
          <w:p w:rsidR="00EE77B7" w:rsidRPr="000E5297" w:rsidRDefault="00EE77B7" w:rsidP="00B45F8C">
            <w:pPr>
              <w:spacing w:after="0"/>
              <w:rPr>
                <w:rtl/>
              </w:rPr>
            </w:pPr>
            <w:r w:rsidRPr="000E5297">
              <w:t>X</w:t>
            </w:r>
          </w:p>
        </w:tc>
        <w:tc>
          <w:tcPr>
            <w:tcW w:w="588" w:type="pct"/>
          </w:tcPr>
          <w:p w:rsidR="00EE77B7" w:rsidRPr="000E5297" w:rsidRDefault="00EE77B7" w:rsidP="00B45F8C">
            <w:pPr>
              <w:spacing w:after="0"/>
              <w:rPr>
                <w:rtl/>
              </w:rPr>
            </w:pPr>
          </w:p>
        </w:tc>
        <w:tc>
          <w:tcPr>
            <w:tcW w:w="2272" w:type="pct"/>
            <w:gridSpan w:val="3"/>
          </w:tcPr>
          <w:p w:rsidR="00EE77B7" w:rsidRPr="000E5297" w:rsidRDefault="00EE77B7" w:rsidP="00B45F8C">
            <w:pPr>
              <w:spacing w:after="0"/>
              <w:rPr>
                <w:rtl/>
              </w:rPr>
            </w:pPr>
            <w:r w:rsidRPr="000E5297">
              <w:rPr>
                <w:b/>
                <w:bCs/>
              </w:rPr>
              <w:t>Reflection</w:t>
            </w:r>
            <w:r w:rsidRPr="000E5297">
              <w:t xml:space="preserve"> handout (page with teacher comments in log)</w:t>
            </w:r>
          </w:p>
        </w:tc>
        <w:tc>
          <w:tcPr>
            <w:tcW w:w="1667" w:type="pct"/>
          </w:tcPr>
          <w:p w:rsidR="00EE77B7" w:rsidRPr="000E5297" w:rsidRDefault="00EE77B7" w:rsidP="00EE77B7">
            <w:pPr>
              <w:numPr>
                <w:ilvl w:val="0"/>
                <w:numId w:val="7"/>
              </w:numPr>
              <w:tabs>
                <w:tab w:val="num" w:pos="-648"/>
              </w:tabs>
              <w:spacing w:after="0" w:line="240" w:lineRule="auto"/>
              <w:ind w:right="0"/>
              <w:rPr>
                <w:rtl/>
              </w:rPr>
            </w:pPr>
            <w:r w:rsidRPr="000E5297">
              <w:t>Reflection**</w:t>
            </w:r>
          </w:p>
        </w:tc>
      </w:tr>
      <w:tr w:rsidR="00EE77B7" w:rsidRPr="000E5297" w:rsidTr="00EE77B7">
        <w:tc>
          <w:tcPr>
            <w:tcW w:w="473" w:type="pct"/>
          </w:tcPr>
          <w:p w:rsidR="00EE77B7" w:rsidRPr="000E5297" w:rsidRDefault="00EE77B7" w:rsidP="00B45F8C">
            <w:pPr>
              <w:spacing w:after="0"/>
              <w:rPr>
                <w:rtl/>
              </w:rPr>
            </w:pPr>
          </w:p>
        </w:tc>
        <w:tc>
          <w:tcPr>
            <w:tcW w:w="588" w:type="pct"/>
          </w:tcPr>
          <w:p w:rsidR="00EE77B7" w:rsidRPr="000E5297" w:rsidRDefault="00EE77B7" w:rsidP="00B45F8C">
            <w:pPr>
              <w:spacing w:after="0"/>
              <w:rPr>
                <w:rtl/>
              </w:rPr>
            </w:pPr>
          </w:p>
        </w:tc>
        <w:tc>
          <w:tcPr>
            <w:tcW w:w="2272" w:type="pct"/>
            <w:gridSpan w:val="3"/>
          </w:tcPr>
          <w:p w:rsidR="00EE77B7" w:rsidRPr="000E5297" w:rsidRDefault="00EE77B7" w:rsidP="00B45F8C">
            <w:pPr>
              <w:spacing w:after="0"/>
              <w:rPr>
                <w:rtl/>
              </w:rPr>
            </w:pPr>
            <w:r w:rsidRPr="000E5297">
              <w:t>Summative assessment (</w:t>
            </w:r>
            <w:r w:rsidRPr="00C15251">
              <w:rPr>
                <w:b/>
                <w:bCs/>
                <w:highlight w:val="yellow"/>
              </w:rPr>
              <w:t>graded</w:t>
            </w:r>
            <w:r w:rsidRPr="000E5297">
              <w:t xml:space="preserve">, </w:t>
            </w:r>
            <w:r w:rsidRPr="00C15251">
              <w:rPr>
                <w:highlight w:val="yellow"/>
              </w:rPr>
              <w:t>in log, 50%)</w:t>
            </w:r>
          </w:p>
        </w:tc>
        <w:tc>
          <w:tcPr>
            <w:tcW w:w="1667" w:type="pct"/>
          </w:tcPr>
          <w:p w:rsidR="00EE77B7" w:rsidRPr="000E5297" w:rsidRDefault="00EE77B7" w:rsidP="00EE77B7">
            <w:pPr>
              <w:numPr>
                <w:ilvl w:val="0"/>
                <w:numId w:val="7"/>
              </w:numPr>
              <w:tabs>
                <w:tab w:val="num" w:pos="-648"/>
              </w:tabs>
              <w:spacing w:after="0" w:line="240" w:lineRule="auto"/>
              <w:ind w:right="0"/>
            </w:pPr>
            <w:r w:rsidRPr="000E5297">
              <w:t xml:space="preserve">Summative Assessment </w:t>
            </w:r>
          </w:p>
        </w:tc>
      </w:tr>
      <w:tr w:rsidR="00EE77B7" w:rsidRPr="000E5297" w:rsidTr="00EE77B7">
        <w:tc>
          <w:tcPr>
            <w:tcW w:w="473" w:type="pct"/>
            <w:shd w:val="clear" w:color="auto" w:fill="F3F3F3"/>
          </w:tcPr>
          <w:p w:rsidR="00EE77B7" w:rsidRPr="000E5297" w:rsidRDefault="00EE77B7" w:rsidP="00B45F8C">
            <w:pPr>
              <w:spacing w:after="0"/>
              <w:rPr>
                <w:rtl/>
              </w:rPr>
            </w:pPr>
          </w:p>
        </w:tc>
        <w:tc>
          <w:tcPr>
            <w:tcW w:w="588" w:type="pct"/>
            <w:shd w:val="clear" w:color="auto" w:fill="F3F3F3"/>
          </w:tcPr>
          <w:p w:rsidR="00EE77B7" w:rsidRPr="000E5297" w:rsidRDefault="00EE77B7" w:rsidP="00B45F8C">
            <w:pPr>
              <w:spacing w:after="0"/>
              <w:rPr>
                <w:rtl/>
              </w:rPr>
            </w:pPr>
          </w:p>
        </w:tc>
        <w:tc>
          <w:tcPr>
            <w:tcW w:w="2272" w:type="pct"/>
            <w:gridSpan w:val="3"/>
            <w:shd w:val="clear" w:color="auto" w:fill="F3F3F3"/>
          </w:tcPr>
          <w:p w:rsidR="00EE77B7" w:rsidRPr="000E5297" w:rsidRDefault="00EE77B7" w:rsidP="00B45F8C">
            <w:pPr>
              <w:spacing w:after="0"/>
              <w:rPr>
                <w:rtl/>
              </w:rPr>
            </w:pPr>
          </w:p>
        </w:tc>
        <w:tc>
          <w:tcPr>
            <w:tcW w:w="1667" w:type="pct"/>
            <w:shd w:val="clear" w:color="auto" w:fill="F3F3F3"/>
          </w:tcPr>
          <w:p w:rsidR="00EE77B7" w:rsidRPr="000E5297" w:rsidRDefault="00EE77B7" w:rsidP="00B45F8C">
            <w:pPr>
              <w:spacing w:after="0"/>
              <w:rPr>
                <w:b/>
                <w:bCs/>
              </w:rPr>
            </w:pPr>
            <w:r w:rsidRPr="000E5297">
              <w:rPr>
                <w:b/>
                <w:bCs/>
              </w:rPr>
              <w:t>TOTAL</w:t>
            </w:r>
          </w:p>
        </w:tc>
      </w:tr>
    </w:tbl>
    <w:p w:rsidR="00EE77B7" w:rsidRPr="000E5297" w:rsidRDefault="00EE77B7" w:rsidP="00EE77B7">
      <w:pPr>
        <w:rPr>
          <w:b/>
          <w:bCs/>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1281"/>
        <w:gridCol w:w="1006"/>
        <w:gridCol w:w="1036"/>
      </w:tblGrid>
      <w:tr w:rsidR="00EE77B7" w:rsidRPr="000E5297" w:rsidTr="00B45F8C">
        <w:tc>
          <w:tcPr>
            <w:tcW w:w="5954" w:type="dxa"/>
            <w:shd w:val="clear" w:color="auto" w:fill="E6E6E6"/>
          </w:tcPr>
          <w:p w:rsidR="00EE77B7" w:rsidRPr="000E5297" w:rsidRDefault="00EE77B7" w:rsidP="00B45F8C">
            <w:pPr>
              <w:spacing w:after="0"/>
              <w:rPr>
                <w:b/>
                <w:bCs/>
              </w:rPr>
            </w:pPr>
            <w:r w:rsidRPr="000E5297">
              <w:rPr>
                <w:b/>
                <w:bCs/>
              </w:rPr>
              <w:t>Element</w:t>
            </w:r>
          </w:p>
        </w:tc>
        <w:tc>
          <w:tcPr>
            <w:tcW w:w="1281" w:type="dxa"/>
            <w:shd w:val="clear" w:color="auto" w:fill="E6E6E6"/>
          </w:tcPr>
          <w:p w:rsidR="00EE77B7" w:rsidRPr="000E5297" w:rsidRDefault="00EE77B7" w:rsidP="00B45F8C">
            <w:pPr>
              <w:spacing w:after="0"/>
              <w:rPr>
                <w:b/>
                <w:bCs/>
              </w:rPr>
            </w:pPr>
            <w:r w:rsidRPr="000E5297">
              <w:rPr>
                <w:b/>
                <w:bCs/>
              </w:rPr>
              <w:t>% of Grade for Unit</w:t>
            </w:r>
          </w:p>
        </w:tc>
        <w:tc>
          <w:tcPr>
            <w:tcW w:w="1006" w:type="dxa"/>
            <w:shd w:val="clear" w:color="auto" w:fill="E6E6E6"/>
          </w:tcPr>
          <w:p w:rsidR="00EE77B7" w:rsidRPr="000E5297" w:rsidRDefault="00EE77B7" w:rsidP="00B45F8C">
            <w:pPr>
              <w:spacing w:after="0"/>
              <w:rPr>
                <w:b/>
                <w:bCs/>
              </w:rPr>
            </w:pPr>
            <w:r w:rsidRPr="000E5297">
              <w:rPr>
                <w:b/>
                <w:bCs/>
              </w:rPr>
              <w:t>Grade</w:t>
            </w:r>
          </w:p>
        </w:tc>
        <w:tc>
          <w:tcPr>
            <w:tcW w:w="1036" w:type="dxa"/>
            <w:shd w:val="clear" w:color="auto" w:fill="E6E6E6"/>
          </w:tcPr>
          <w:p w:rsidR="00EE77B7" w:rsidRPr="000E5297" w:rsidRDefault="00EE77B7" w:rsidP="00B45F8C">
            <w:pPr>
              <w:spacing w:after="0"/>
              <w:rPr>
                <w:b/>
                <w:bCs/>
              </w:rPr>
            </w:pPr>
            <w:r w:rsidRPr="000E5297">
              <w:rPr>
                <w:b/>
                <w:bCs/>
              </w:rPr>
              <w:t>Points</w:t>
            </w:r>
          </w:p>
        </w:tc>
      </w:tr>
      <w:tr w:rsidR="00EE77B7" w:rsidRPr="000E5297" w:rsidTr="00B45F8C">
        <w:tc>
          <w:tcPr>
            <w:tcW w:w="5954" w:type="dxa"/>
          </w:tcPr>
          <w:p w:rsidR="00EE77B7" w:rsidRPr="000E5297" w:rsidRDefault="00EE77B7" w:rsidP="00B45F8C">
            <w:pPr>
              <w:spacing w:after="0"/>
              <w:rPr>
                <w:b/>
                <w:bCs/>
              </w:rPr>
            </w:pPr>
            <w:r w:rsidRPr="000E5297">
              <w:t xml:space="preserve">Unit contains all the required activities </w:t>
            </w:r>
          </w:p>
        </w:tc>
        <w:tc>
          <w:tcPr>
            <w:tcW w:w="1281" w:type="dxa"/>
          </w:tcPr>
          <w:p w:rsidR="00EE77B7" w:rsidRPr="000E5297" w:rsidRDefault="00EE77B7" w:rsidP="00B45F8C">
            <w:pPr>
              <w:spacing w:after="0"/>
              <w:rPr>
                <w:b/>
                <w:bCs/>
              </w:rPr>
            </w:pPr>
            <w:r w:rsidRPr="000E5297">
              <w:t xml:space="preserve"> 20%</w:t>
            </w:r>
          </w:p>
        </w:tc>
        <w:tc>
          <w:tcPr>
            <w:tcW w:w="1006" w:type="dxa"/>
          </w:tcPr>
          <w:p w:rsidR="00EE77B7" w:rsidRPr="000E5297" w:rsidRDefault="00EE77B7" w:rsidP="00B45F8C">
            <w:pPr>
              <w:spacing w:after="0"/>
            </w:pPr>
          </w:p>
        </w:tc>
        <w:tc>
          <w:tcPr>
            <w:tcW w:w="1036" w:type="dxa"/>
          </w:tcPr>
          <w:p w:rsidR="00EE77B7" w:rsidRPr="000E5297" w:rsidRDefault="00EE77B7" w:rsidP="00B45F8C">
            <w:pPr>
              <w:spacing w:after="0"/>
            </w:pPr>
          </w:p>
        </w:tc>
      </w:tr>
      <w:tr w:rsidR="00EE77B7" w:rsidRPr="000E5297" w:rsidTr="00B45F8C">
        <w:tc>
          <w:tcPr>
            <w:tcW w:w="5954" w:type="dxa"/>
          </w:tcPr>
          <w:p w:rsidR="00EE77B7" w:rsidRPr="000E5297" w:rsidRDefault="00EE77B7" w:rsidP="00B45F8C">
            <w:pPr>
              <w:spacing w:after="0"/>
              <w:rPr>
                <w:b/>
                <w:bCs/>
              </w:rPr>
            </w:pPr>
            <w:r w:rsidRPr="000E5297">
              <w:t xml:space="preserve">Graded Key Component(s)  -       Post reading activity      </w:t>
            </w:r>
          </w:p>
        </w:tc>
        <w:tc>
          <w:tcPr>
            <w:tcW w:w="1281" w:type="dxa"/>
          </w:tcPr>
          <w:p w:rsidR="00EE77B7" w:rsidRPr="000E5297" w:rsidRDefault="00EE77B7" w:rsidP="001F14AF">
            <w:pPr>
              <w:rPr>
                <w:b/>
                <w:bCs/>
              </w:rPr>
            </w:pPr>
            <w:r w:rsidRPr="000E5297">
              <w:t xml:space="preserve"> </w:t>
            </w:r>
            <w:r w:rsidR="001F14AF">
              <w:t>3</w:t>
            </w:r>
            <w:r w:rsidRPr="000E5297">
              <w:rPr>
                <w:b/>
                <w:bCs/>
              </w:rPr>
              <w:t>0%</w:t>
            </w:r>
          </w:p>
        </w:tc>
        <w:tc>
          <w:tcPr>
            <w:tcW w:w="1006" w:type="dxa"/>
          </w:tcPr>
          <w:p w:rsidR="00EE77B7" w:rsidRPr="000E5297" w:rsidRDefault="00EE77B7" w:rsidP="00B45F8C">
            <w:pPr>
              <w:spacing w:after="0"/>
            </w:pPr>
          </w:p>
        </w:tc>
        <w:tc>
          <w:tcPr>
            <w:tcW w:w="1036" w:type="dxa"/>
          </w:tcPr>
          <w:p w:rsidR="00EE77B7" w:rsidRPr="000E5297" w:rsidRDefault="00EE77B7" w:rsidP="00B45F8C">
            <w:pPr>
              <w:spacing w:after="0"/>
            </w:pPr>
          </w:p>
        </w:tc>
      </w:tr>
      <w:tr w:rsidR="00EE77B7" w:rsidRPr="000E5297" w:rsidTr="00B45F8C">
        <w:tc>
          <w:tcPr>
            <w:tcW w:w="5954" w:type="dxa"/>
          </w:tcPr>
          <w:p w:rsidR="00EE77B7" w:rsidRPr="000E5297" w:rsidRDefault="00EE77B7" w:rsidP="00B45F8C">
            <w:pPr>
              <w:spacing w:after="0"/>
              <w:rPr>
                <w:b/>
                <w:bCs/>
              </w:rPr>
            </w:pPr>
            <w:r w:rsidRPr="000E5297">
              <w:t>Summative Assessment</w:t>
            </w:r>
          </w:p>
        </w:tc>
        <w:tc>
          <w:tcPr>
            <w:tcW w:w="1281" w:type="dxa"/>
          </w:tcPr>
          <w:p w:rsidR="00EE77B7" w:rsidRPr="000E5297" w:rsidRDefault="00EE77B7" w:rsidP="00B45F8C">
            <w:pPr>
              <w:spacing w:after="0"/>
              <w:rPr>
                <w:b/>
                <w:bCs/>
              </w:rPr>
            </w:pPr>
            <w:r w:rsidRPr="000E5297">
              <w:t xml:space="preserve"> 50%</w:t>
            </w:r>
          </w:p>
        </w:tc>
        <w:tc>
          <w:tcPr>
            <w:tcW w:w="1006" w:type="dxa"/>
          </w:tcPr>
          <w:p w:rsidR="00EE77B7" w:rsidRPr="000E5297" w:rsidRDefault="00EE77B7" w:rsidP="00B45F8C">
            <w:pPr>
              <w:spacing w:after="0"/>
            </w:pPr>
          </w:p>
        </w:tc>
        <w:tc>
          <w:tcPr>
            <w:tcW w:w="1036" w:type="dxa"/>
          </w:tcPr>
          <w:p w:rsidR="00EE77B7" w:rsidRPr="000E5297" w:rsidRDefault="00EE77B7" w:rsidP="00B45F8C">
            <w:pPr>
              <w:spacing w:after="0"/>
            </w:pPr>
          </w:p>
        </w:tc>
      </w:tr>
      <w:tr w:rsidR="00EE77B7" w:rsidRPr="000E5297" w:rsidTr="00B45F8C">
        <w:tc>
          <w:tcPr>
            <w:tcW w:w="5954" w:type="dxa"/>
          </w:tcPr>
          <w:p w:rsidR="00EE77B7" w:rsidRPr="000E5297" w:rsidRDefault="00EE77B7" w:rsidP="00B45F8C">
            <w:pPr>
              <w:spacing w:after="0"/>
            </w:pPr>
            <w:r w:rsidRPr="000E5297">
              <w:t>Total</w:t>
            </w:r>
          </w:p>
        </w:tc>
        <w:tc>
          <w:tcPr>
            <w:tcW w:w="1281" w:type="dxa"/>
          </w:tcPr>
          <w:p w:rsidR="00EE77B7" w:rsidRPr="000E5297" w:rsidRDefault="00EE77B7" w:rsidP="00B45F8C">
            <w:pPr>
              <w:spacing w:after="0"/>
            </w:pPr>
          </w:p>
        </w:tc>
        <w:tc>
          <w:tcPr>
            <w:tcW w:w="1006" w:type="dxa"/>
          </w:tcPr>
          <w:p w:rsidR="00EE77B7" w:rsidRPr="000E5297" w:rsidRDefault="00EE77B7" w:rsidP="00B45F8C">
            <w:pPr>
              <w:spacing w:after="0"/>
            </w:pPr>
          </w:p>
        </w:tc>
        <w:tc>
          <w:tcPr>
            <w:tcW w:w="1036" w:type="dxa"/>
          </w:tcPr>
          <w:p w:rsidR="00EE77B7" w:rsidRPr="000E5297" w:rsidRDefault="00EE77B7" w:rsidP="00B45F8C">
            <w:pPr>
              <w:spacing w:after="0"/>
            </w:pPr>
          </w:p>
        </w:tc>
      </w:tr>
    </w:tbl>
    <w:p w:rsidR="00EE77B7" w:rsidRPr="000E5297" w:rsidRDefault="00EE77B7" w:rsidP="00EE77B7">
      <w:pPr>
        <w:spacing w:after="0" w:line="240" w:lineRule="auto"/>
        <w:rPr>
          <w:b/>
          <w:bCs/>
          <w:iCs/>
        </w:rPr>
      </w:pPr>
    </w:p>
    <w:p w:rsidR="004C0D6B" w:rsidRDefault="003624AF" w:rsidP="00DA0867">
      <w:pPr>
        <w:pStyle w:val="H2ArialBold"/>
        <w:jc w:val="center"/>
      </w:pPr>
      <w:r>
        <w:br w:type="page"/>
      </w:r>
      <w:bookmarkStart w:id="2" w:name="_Toc372997496"/>
      <w:bookmarkStart w:id="3" w:name="_Toc293857589"/>
      <w:r w:rsidR="007D3D61">
        <w:lastRenderedPageBreak/>
        <w:t>THE SPECKLED BAND</w:t>
      </w:r>
      <w:r w:rsidR="00B6529F">
        <w:t xml:space="preserve"> </w:t>
      </w:r>
      <w:r w:rsidR="004C0D6B" w:rsidRPr="00C948D6">
        <w:t xml:space="preserve"> </w:t>
      </w:r>
      <w:r w:rsidR="008313A6">
        <w:t xml:space="preserve"> </w:t>
      </w:r>
      <w:r w:rsidR="00C004D5">
        <w:t>Pre- Reading</w:t>
      </w:r>
      <w:bookmarkEnd w:id="2"/>
      <w:r w:rsidR="007D32EA">
        <w:t xml:space="preserve"> </w:t>
      </w:r>
      <w:bookmarkEnd w:id="3"/>
    </w:p>
    <w:p w:rsidR="00DA0867" w:rsidRDefault="00DA0867" w:rsidP="00DA0867">
      <w:pPr>
        <w:pStyle w:val="NormalCalibri11"/>
        <w:rPr>
          <w:b/>
          <w:bCs/>
          <w:sz w:val="24"/>
          <w:szCs w:val="24"/>
        </w:rPr>
      </w:pPr>
      <w:r>
        <w:rPr>
          <w:noProof/>
        </w:rPr>
        <w:drawing>
          <wp:anchor distT="0" distB="0" distL="114300" distR="114300" simplePos="0" relativeHeight="251862016" behindDoc="0" locked="0" layoutInCell="1" allowOverlap="1">
            <wp:simplePos x="0" y="0"/>
            <wp:positionH relativeFrom="column">
              <wp:posOffset>5052060</wp:posOffset>
            </wp:positionH>
            <wp:positionV relativeFrom="paragraph">
              <wp:posOffset>-876935</wp:posOffset>
            </wp:positionV>
            <wp:extent cx="1082040" cy="1386840"/>
            <wp:effectExtent l="19050" t="0" r="3810" b="0"/>
            <wp:wrapSquare wrapText="bothSides"/>
            <wp:docPr id="5" name="irc_mi" descr="http://www2.chemistry.msu.edu/faculty/reusch/SHolmes/shr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chemistry.msu.edu/faculty/reusch/SHolmes/shrlck.jpg">
                      <a:hlinkClick r:id="rId10"/>
                    </pic:cNvPr>
                    <pic:cNvPicPr>
                      <a:picLocks noChangeAspect="1" noChangeArrowheads="1"/>
                    </pic:cNvPicPr>
                  </pic:nvPicPr>
                  <pic:blipFill>
                    <a:blip r:embed="rId11" cstate="print"/>
                    <a:srcRect/>
                    <a:stretch>
                      <a:fillRect/>
                    </a:stretch>
                  </pic:blipFill>
                  <pic:spPr bwMode="auto">
                    <a:xfrm>
                      <a:off x="0" y="0"/>
                      <a:ext cx="1082040" cy="1386840"/>
                    </a:xfrm>
                    <a:prstGeom prst="rect">
                      <a:avLst/>
                    </a:prstGeom>
                    <a:noFill/>
                    <a:ln w="9525">
                      <a:noFill/>
                      <a:miter lim="800000"/>
                      <a:headEnd/>
                      <a:tailEnd/>
                    </a:ln>
                  </pic:spPr>
                </pic:pic>
              </a:graphicData>
            </a:graphic>
          </wp:anchor>
        </w:drawing>
      </w:r>
      <w:r w:rsidRPr="00DA0867">
        <w:rPr>
          <w:b/>
          <w:bCs/>
          <w:sz w:val="24"/>
          <w:szCs w:val="24"/>
        </w:rPr>
        <w:t xml:space="preserve">Think of some detective mysteries </w:t>
      </w:r>
      <w:r>
        <w:rPr>
          <w:b/>
          <w:bCs/>
          <w:sz w:val="24"/>
          <w:szCs w:val="24"/>
        </w:rPr>
        <w:t xml:space="preserve">you have read </w:t>
      </w:r>
      <w:r w:rsidRPr="00DA0867">
        <w:rPr>
          <w:b/>
          <w:bCs/>
          <w:sz w:val="24"/>
          <w:szCs w:val="24"/>
        </w:rPr>
        <w:t>and read a little on the internet.</w:t>
      </w:r>
    </w:p>
    <w:p w:rsidR="00C75020" w:rsidRPr="00DA0867" w:rsidRDefault="00C75020" w:rsidP="00DA0867">
      <w:pPr>
        <w:pStyle w:val="NormalCalibri11"/>
        <w:rPr>
          <w:b/>
          <w:bCs/>
          <w:sz w:val="24"/>
          <w:szCs w:val="24"/>
        </w:rPr>
      </w:pPr>
    </w:p>
    <w:p w:rsidR="00DA0867" w:rsidRDefault="00DA0867" w:rsidP="00DA0867">
      <w:pPr>
        <w:pStyle w:val="ListParagraph"/>
        <w:numPr>
          <w:ilvl w:val="0"/>
          <w:numId w:val="22"/>
        </w:numPr>
        <w:ind w:left="360"/>
        <w:rPr>
          <w:b/>
          <w:bCs/>
          <w:sz w:val="24"/>
          <w:szCs w:val="24"/>
        </w:rPr>
      </w:pPr>
      <w:r>
        <w:rPr>
          <w:b/>
          <w:bCs/>
          <w:sz w:val="24"/>
          <w:szCs w:val="24"/>
        </w:rPr>
        <w:t xml:space="preserve">Who is considered the “inventor” of </w:t>
      </w:r>
      <w:r w:rsidR="00C75020">
        <w:rPr>
          <w:b/>
          <w:bCs/>
          <w:sz w:val="24"/>
          <w:szCs w:val="24"/>
        </w:rPr>
        <w:t xml:space="preserve">modern </w:t>
      </w:r>
      <w:r>
        <w:rPr>
          <w:b/>
          <w:bCs/>
          <w:sz w:val="24"/>
          <w:szCs w:val="24"/>
        </w:rPr>
        <w:t>detective fiction? What did he write</w:t>
      </w:r>
      <w:r w:rsidR="00C75020">
        <w:rPr>
          <w:b/>
          <w:bCs/>
          <w:sz w:val="24"/>
          <w:szCs w:val="24"/>
        </w:rPr>
        <w:t xml:space="preserve"> and who was the detective</w:t>
      </w:r>
      <w:r>
        <w:rPr>
          <w:b/>
          <w:bCs/>
          <w:sz w:val="24"/>
          <w:szCs w:val="24"/>
        </w:rPr>
        <w:t xml:space="preserve">? </w:t>
      </w:r>
    </w:p>
    <w:p w:rsidR="00C75020" w:rsidRDefault="009665B3" w:rsidP="00C75020">
      <w:pPr>
        <w:pStyle w:val="ListParagraph"/>
        <w:ind w:left="360"/>
        <w:rPr>
          <w:b/>
          <w:bCs/>
          <w:sz w:val="24"/>
          <w:szCs w:val="24"/>
        </w:rPr>
      </w:pPr>
      <w:r>
        <w:rPr>
          <w:b/>
          <w:bCs/>
          <w:noProof/>
          <w:sz w:val="24"/>
          <w:szCs w:val="24"/>
        </w:rPr>
        <w:drawing>
          <wp:anchor distT="0" distB="0" distL="114300" distR="114300" simplePos="0" relativeHeight="251875328" behindDoc="0" locked="0" layoutInCell="1" allowOverlap="1">
            <wp:simplePos x="0" y="0"/>
            <wp:positionH relativeFrom="column">
              <wp:posOffset>4956810</wp:posOffset>
            </wp:positionH>
            <wp:positionV relativeFrom="paragraph">
              <wp:posOffset>126365</wp:posOffset>
            </wp:positionV>
            <wp:extent cx="1184910" cy="1592580"/>
            <wp:effectExtent l="19050" t="0" r="0" b="0"/>
            <wp:wrapSquare wrapText="bothSides"/>
            <wp:docPr id="169" name="Picture 169" descr="C:\_Lit_related_visuals\Poe\edgar_allan_po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_Lit_related_visuals\Poe\edgar_allan_poe_crop.jpg"/>
                    <pic:cNvPicPr>
                      <a:picLocks noChangeAspect="1" noChangeArrowheads="1"/>
                    </pic:cNvPicPr>
                  </pic:nvPicPr>
                  <pic:blipFill>
                    <a:blip r:embed="rId12" cstate="print"/>
                    <a:srcRect l="5322" t="5000" r="8354"/>
                    <a:stretch>
                      <a:fillRect/>
                    </a:stretch>
                  </pic:blipFill>
                  <pic:spPr bwMode="auto">
                    <a:xfrm>
                      <a:off x="0" y="0"/>
                      <a:ext cx="1184910" cy="1592580"/>
                    </a:xfrm>
                    <a:prstGeom prst="rect">
                      <a:avLst/>
                    </a:prstGeom>
                    <a:noFill/>
                    <a:ln w="9525">
                      <a:noFill/>
                      <a:miter lim="800000"/>
                      <a:headEnd/>
                      <a:tailEnd/>
                    </a:ln>
                  </pic:spPr>
                </pic:pic>
              </a:graphicData>
            </a:graphic>
          </wp:anchor>
        </w:drawing>
      </w:r>
    </w:p>
    <w:p w:rsidR="00DA0867" w:rsidRPr="009665B3" w:rsidRDefault="00C75020" w:rsidP="00C75020">
      <w:pPr>
        <w:pStyle w:val="ListParagraph"/>
        <w:ind w:left="360"/>
        <w:rPr>
          <w:b/>
          <w:bCs/>
        </w:rPr>
      </w:pPr>
      <w:r w:rsidRPr="009665B3">
        <w:rPr>
          <w:b/>
          <w:bCs/>
          <w:i/>
          <w:iCs/>
        </w:rPr>
        <w:t>The author considered the inventor of modern detective fiction is Edgar Allen Poe, who wrote  The Murders in the Rue Morgue</w:t>
      </w:r>
      <w:r w:rsidRPr="009665B3">
        <w:rPr>
          <w:b/>
          <w:bCs/>
        </w:rPr>
        <w:t xml:space="preserve">, 1841; </w:t>
      </w:r>
      <w:r w:rsidRPr="009665B3">
        <w:rPr>
          <w:b/>
          <w:bCs/>
        </w:rPr>
        <w:br/>
      </w:r>
      <w:r w:rsidRPr="009665B3">
        <w:rPr>
          <w:b/>
          <w:bCs/>
          <w:i/>
          <w:iCs/>
        </w:rPr>
        <w:t>The Mystery of Marie Rogêt</w:t>
      </w:r>
      <w:r w:rsidRPr="009665B3">
        <w:rPr>
          <w:b/>
          <w:bCs/>
        </w:rPr>
        <w:t xml:space="preserve">, 1842/43; and </w:t>
      </w:r>
      <w:r w:rsidRPr="009665B3">
        <w:rPr>
          <w:b/>
          <w:bCs/>
          <w:i/>
          <w:iCs/>
        </w:rPr>
        <w:t>The Purloined Letter</w:t>
      </w:r>
      <w:r w:rsidRPr="009665B3">
        <w:rPr>
          <w:b/>
          <w:bCs/>
        </w:rPr>
        <w:t xml:space="preserve">, 1844.  The name of his detective was August Dupin. </w:t>
      </w:r>
      <w:r w:rsidRPr="009665B3">
        <w:rPr>
          <w:b/>
          <w:bCs/>
        </w:rPr>
        <w:br/>
      </w:r>
    </w:p>
    <w:p w:rsidR="00DA0867" w:rsidRDefault="00DA0867" w:rsidP="00DA0867">
      <w:pPr>
        <w:pStyle w:val="ListParagraph"/>
        <w:numPr>
          <w:ilvl w:val="0"/>
          <w:numId w:val="22"/>
        </w:numPr>
        <w:ind w:left="360"/>
        <w:rPr>
          <w:b/>
          <w:bCs/>
          <w:sz w:val="24"/>
          <w:szCs w:val="24"/>
        </w:rPr>
      </w:pPr>
      <w:r w:rsidRPr="00DA0867">
        <w:rPr>
          <w:b/>
          <w:bCs/>
          <w:sz w:val="24"/>
          <w:szCs w:val="24"/>
        </w:rPr>
        <w:t xml:space="preserve">What do you think is </w:t>
      </w:r>
      <w:r w:rsidRPr="00DA0867">
        <w:rPr>
          <w:b/>
          <w:bCs/>
          <w:i/>
          <w:iCs/>
          <w:sz w:val="24"/>
          <w:szCs w:val="24"/>
        </w:rPr>
        <w:t>typical</w:t>
      </w:r>
      <w:r w:rsidRPr="00DA0867">
        <w:rPr>
          <w:b/>
          <w:bCs/>
          <w:sz w:val="24"/>
          <w:szCs w:val="24"/>
        </w:rPr>
        <w:t xml:space="preserve"> of the detective genre?  </w:t>
      </w:r>
      <w:r>
        <w:rPr>
          <w:b/>
          <w:bCs/>
          <w:sz w:val="24"/>
          <w:szCs w:val="24"/>
        </w:rPr>
        <w:t>W</w:t>
      </w:r>
      <w:r w:rsidRPr="00DA0867">
        <w:rPr>
          <w:b/>
          <w:bCs/>
          <w:sz w:val="24"/>
          <w:szCs w:val="24"/>
        </w:rPr>
        <w:t>hat kind of characters do we expect to see</w:t>
      </w:r>
      <w:r>
        <w:rPr>
          <w:b/>
          <w:bCs/>
          <w:sz w:val="24"/>
          <w:szCs w:val="24"/>
        </w:rPr>
        <w:t>, what kinds of events, setting</w:t>
      </w:r>
      <w:r w:rsidRPr="00DA0867">
        <w:rPr>
          <w:b/>
          <w:bCs/>
          <w:sz w:val="24"/>
          <w:szCs w:val="24"/>
        </w:rPr>
        <w:t xml:space="preserve"> etc.</w:t>
      </w:r>
      <w:r>
        <w:rPr>
          <w:b/>
          <w:bCs/>
          <w:sz w:val="24"/>
          <w:szCs w:val="24"/>
        </w:rPr>
        <w:t>?</w:t>
      </w:r>
      <w:r w:rsidR="00CD26A7">
        <w:rPr>
          <w:b/>
          <w:bCs/>
          <w:sz w:val="24"/>
          <w:szCs w:val="24"/>
        </w:rPr>
        <w:t xml:space="preserve">  What is the story plot usually like?</w:t>
      </w:r>
    </w:p>
    <w:p w:rsidR="00D6428B" w:rsidRDefault="00D6428B" w:rsidP="00D6428B">
      <w:pPr>
        <w:pStyle w:val="ListParagraph"/>
        <w:ind w:left="360"/>
        <w:rPr>
          <w:b/>
          <w:bCs/>
          <w:i/>
          <w:iCs/>
          <w:sz w:val="24"/>
          <w:szCs w:val="24"/>
        </w:rPr>
      </w:pPr>
    </w:p>
    <w:p w:rsidR="00D6428B" w:rsidRPr="009665B3" w:rsidRDefault="00D6428B" w:rsidP="00D6428B">
      <w:pPr>
        <w:pStyle w:val="ListParagraph"/>
        <w:ind w:left="360"/>
        <w:rPr>
          <w:b/>
          <w:bCs/>
          <w:i/>
          <w:iCs/>
        </w:rPr>
      </w:pPr>
      <w:r w:rsidRPr="009665B3">
        <w:rPr>
          <w:b/>
          <w:bCs/>
          <w:i/>
          <w:iCs/>
        </w:rPr>
        <w:t xml:space="preserve">In the detective genre, we expect to encounter a mystery – the theft of a valuable jewel,  a stolen letter or the murder of one or more people.  </w:t>
      </w:r>
    </w:p>
    <w:p w:rsidR="00D6428B" w:rsidRPr="009665B3" w:rsidRDefault="00D6428B" w:rsidP="00D6428B">
      <w:pPr>
        <w:pStyle w:val="ListParagraph"/>
        <w:numPr>
          <w:ilvl w:val="0"/>
          <w:numId w:val="35"/>
        </w:numPr>
        <w:rPr>
          <w:b/>
          <w:bCs/>
          <w:i/>
          <w:iCs/>
        </w:rPr>
      </w:pPr>
      <w:r w:rsidRPr="009665B3">
        <w:rPr>
          <w:b/>
          <w:bCs/>
          <w:i/>
          <w:iCs/>
        </w:rPr>
        <w:t xml:space="preserve">Typically there is one character who serves as the intelligent and perceptive detective, and often there is a supporting character </w:t>
      </w:r>
      <w:r w:rsidR="009665B3" w:rsidRPr="009665B3">
        <w:rPr>
          <w:b/>
          <w:bCs/>
          <w:i/>
          <w:iCs/>
        </w:rPr>
        <w:t>that</w:t>
      </w:r>
      <w:r w:rsidRPr="009665B3">
        <w:rPr>
          <w:b/>
          <w:bCs/>
          <w:i/>
          <w:iCs/>
        </w:rPr>
        <w:t xml:space="preserve"> helps him.  </w:t>
      </w:r>
    </w:p>
    <w:p w:rsidR="00D6428B" w:rsidRPr="009665B3" w:rsidRDefault="00D6428B" w:rsidP="00D6428B">
      <w:pPr>
        <w:pStyle w:val="ListParagraph"/>
        <w:numPr>
          <w:ilvl w:val="0"/>
          <w:numId w:val="35"/>
        </w:numPr>
        <w:rPr>
          <w:b/>
          <w:bCs/>
          <w:i/>
          <w:iCs/>
        </w:rPr>
      </w:pPr>
      <w:r w:rsidRPr="009665B3">
        <w:rPr>
          <w:b/>
          <w:bCs/>
          <w:i/>
          <w:iCs/>
        </w:rPr>
        <w:t xml:space="preserve">The supporting character provides information readers need – it asks questions, describes the circumstances and is often “clueless”.  It is less brilliant than the detective and in constant need of elucidation.  </w:t>
      </w:r>
    </w:p>
    <w:p w:rsidR="00D6428B" w:rsidRPr="009665B3" w:rsidRDefault="00D6428B" w:rsidP="009665B3">
      <w:pPr>
        <w:pStyle w:val="ListParagraph"/>
        <w:numPr>
          <w:ilvl w:val="0"/>
          <w:numId w:val="35"/>
        </w:numPr>
        <w:rPr>
          <w:b/>
          <w:bCs/>
          <w:i/>
          <w:iCs/>
        </w:rPr>
      </w:pPr>
      <w:r w:rsidRPr="009665B3">
        <w:rPr>
          <w:b/>
          <w:bCs/>
          <w:i/>
          <w:iCs/>
        </w:rPr>
        <w:t xml:space="preserve">Other characters </w:t>
      </w:r>
      <w:r w:rsidR="009665B3" w:rsidRPr="009665B3">
        <w:rPr>
          <w:b/>
          <w:bCs/>
          <w:i/>
          <w:iCs/>
        </w:rPr>
        <w:t>that</w:t>
      </w:r>
      <w:r w:rsidRPr="009665B3">
        <w:rPr>
          <w:b/>
          <w:bCs/>
          <w:i/>
          <w:iCs/>
        </w:rPr>
        <w:t xml:space="preserve"> might or might not be involved in the crime populate the story. The special feature of detective stories is that readers must treat all these characters as potential criminals</w:t>
      </w:r>
      <w:r w:rsidR="009665B3" w:rsidRPr="009665B3">
        <w:rPr>
          <w:b/>
          <w:bCs/>
          <w:i/>
          <w:iCs/>
        </w:rPr>
        <w:t>. Readers thus cannot allow themselves to believe the characters (as they often tend to do in other genres), and must constantly question the validity of anything any character says.</w:t>
      </w:r>
    </w:p>
    <w:p w:rsidR="00D6428B" w:rsidRPr="009665B3" w:rsidRDefault="00D6428B" w:rsidP="00D6428B">
      <w:pPr>
        <w:pStyle w:val="ListParagraph"/>
        <w:numPr>
          <w:ilvl w:val="0"/>
          <w:numId w:val="35"/>
        </w:numPr>
        <w:rPr>
          <w:b/>
          <w:bCs/>
          <w:i/>
          <w:iCs/>
        </w:rPr>
      </w:pPr>
      <w:r w:rsidRPr="009665B3">
        <w:rPr>
          <w:b/>
          <w:bCs/>
          <w:i/>
          <w:iCs/>
        </w:rPr>
        <w:t>Detective mysteries often occur in cities or villages (rather than in nature)</w:t>
      </w:r>
      <w:r w:rsidR="009665B3">
        <w:rPr>
          <w:b/>
          <w:bCs/>
          <w:i/>
          <w:iCs/>
        </w:rPr>
        <w:t xml:space="preserve"> and involve complex human relationships</w:t>
      </w:r>
      <w:r w:rsidRPr="009665B3">
        <w:rPr>
          <w:b/>
          <w:bCs/>
          <w:i/>
          <w:iCs/>
        </w:rPr>
        <w:t xml:space="preserve"> </w:t>
      </w:r>
    </w:p>
    <w:p w:rsidR="009665B3" w:rsidRDefault="009665B3" w:rsidP="009665B3">
      <w:pPr>
        <w:pStyle w:val="ListParagraph"/>
        <w:numPr>
          <w:ilvl w:val="0"/>
          <w:numId w:val="35"/>
        </w:numPr>
        <w:rPr>
          <w:b/>
          <w:bCs/>
          <w:i/>
          <w:iCs/>
        </w:rPr>
      </w:pPr>
      <w:r w:rsidRPr="009665B3">
        <w:rPr>
          <w:b/>
          <w:bCs/>
          <w:i/>
          <w:iCs/>
        </w:rPr>
        <w:t xml:space="preserve">Most mysteries open with a crime and a detective who is called in to solve it. As time progresses more and more clues are collected (some misleading) and information is revealed – but not the murderer / criminal.  Towards the end of the story the detective reaches his / her conclusion and makes the truth known, thereby apprehending the criminal (or, in special cases, letting the criminal go free). </w:t>
      </w:r>
    </w:p>
    <w:p w:rsidR="009665B3" w:rsidRPr="009665B3" w:rsidRDefault="009665B3" w:rsidP="009665B3">
      <w:pPr>
        <w:pStyle w:val="ListParagraph"/>
        <w:numPr>
          <w:ilvl w:val="0"/>
          <w:numId w:val="35"/>
        </w:numPr>
        <w:rPr>
          <w:b/>
          <w:bCs/>
          <w:i/>
          <w:iCs/>
        </w:rPr>
      </w:pPr>
      <w:r w:rsidRPr="009665B3">
        <w:rPr>
          <w:b/>
          <w:bCs/>
          <w:i/>
          <w:iCs/>
        </w:rPr>
        <w:t>One of the pleasures of detective fiction stories is “guessing” who the criminal really is</w:t>
      </w:r>
      <w:r>
        <w:rPr>
          <w:b/>
          <w:bCs/>
          <w:i/>
          <w:iCs/>
        </w:rPr>
        <w:t>!</w:t>
      </w:r>
    </w:p>
    <w:p w:rsidR="00C75020" w:rsidRPr="00DA0867" w:rsidRDefault="00C75020" w:rsidP="00C75020">
      <w:pPr>
        <w:pStyle w:val="ListParagraph"/>
        <w:ind w:left="360"/>
        <w:rPr>
          <w:b/>
          <w:bCs/>
          <w:sz w:val="24"/>
          <w:szCs w:val="24"/>
        </w:rPr>
      </w:pPr>
    </w:p>
    <w:p w:rsidR="00DA0867" w:rsidRPr="00DA0867" w:rsidRDefault="00DA0867" w:rsidP="00DA0867">
      <w:pPr>
        <w:pStyle w:val="ListParagraph"/>
        <w:numPr>
          <w:ilvl w:val="0"/>
          <w:numId w:val="22"/>
        </w:numPr>
        <w:ind w:left="360"/>
        <w:rPr>
          <w:b/>
          <w:bCs/>
          <w:sz w:val="24"/>
          <w:szCs w:val="24"/>
        </w:rPr>
      </w:pPr>
      <w:r w:rsidRPr="00DA0867">
        <w:rPr>
          <w:b/>
          <w:bCs/>
          <w:sz w:val="24"/>
          <w:szCs w:val="24"/>
        </w:rPr>
        <w:t xml:space="preserve">How is the detective genre </w:t>
      </w:r>
      <w:r w:rsidRPr="00DA0867">
        <w:rPr>
          <w:b/>
          <w:bCs/>
          <w:i/>
          <w:iCs/>
          <w:sz w:val="24"/>
          <w:szCs w:val="24"/>
        </w:rPr>
        <w:t>different</w:t>
      </w:r>
      <w:r w:rsidRPr="00DA0867">
        <w:rPr>
          <w:b/>
          <w:bCs/>
          <w:sz w:val="24"/>
          <w:szCs w:val="24"/>
        </w:rPr>
        <w:t xml:space="preserve"> from other types of stories / plays we have read?  How is it similar?</w:t>
      </w:r>
    </w:p>
    <w:p w:rsidR="00DA0867" w:rsidRDefault="00DA0867" w:rsidP="00DA0867">
      <w:pPr>
        <w:pStyle w:val="ListParagraph"/>
        <w:rPr>
          <w:b/>
          <w:bCs/>
          <w:sz w:val="24"/>
          <w:szCs w:val="24"/>
        </w:rPr>
      </w:pPr>
    </w:p>
    <w:p w:rsidR="00DA0867" w:rsidRDefault="009665B3" w:rsidP="00820B5F">
      <w:pPr>
        <w:pStyle w:val="ListParagraph"/>
        <w:numPr>
          <w:ilvl w:val="0"/>
          <w:numId w:val="22"/>
        </w:numPr>
        <w:ind w:left="360"/>
        <w:rPr>
          <w:b/>
          <w:bCs/>
          <w:sz w:val="24"/>
          <w:szCs w:val="24"/>
        </w:rPr>
      </w:pPr>
      <w:r>
        <w:rPr>
          <w:b/>
          <w:bCs/>
          <w:noProof/>
          <w:sz w:val="24"/>
          <w:szCs w:val="24"/>
        </w:rPr>
        <w:lastRenderedPageBreak/>
        <w:drawing>
          <wp:anchor distT="0" distB="0" distL="114300" distR="114300" simplePos="0" relativeHeight="251877376" behindDoc="0" locked="0" layoutInCell="1" allowOverlap="1">
            <wp:simplePos x="0" y="0"/>
            <wp:positionH relativeFrom="column">
              <wp:posOffset>4591050</wp:posOffset>
            </wp:positionH>
            <wp:positionV relativeFrom="paragraph">
              <wp:posOffset>-198120</wp:posOffset>
            </wp:positionV>
            <wp:extent cx="1489710" cy="1973580"/>
            <wp:effectExtent l="19050" t="0" r="0" b="0"/>
            <wp:wrapSquare wrapText="bothSides"/>
            <wp:docPr id="2" name="Picture 1" descr="ac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 2.jpg"/>
                    <pic:cNvPicPr/>
                  </pic:nvPicPr>
                  <pic:blipFill>
                    <a:blip r:embed="rId13" cstate="print"/>
                    <a:stretch>
                      <a:fillRect/>
                    </a:stretch>
                  </pic:blipFill>
                  <pic:spPr>
                    <a:xfrm>
                      <a:off x="0" y="0"/>
                      <a:ext cx="1489710" cy="1973580"/>
                    </a:xfrm>
                    <a:prstGeom prst="rect">
                      <a:avLst/>
                    </a:prstGeom>
                  </pic:spPr>
                </pic:pic>
              </a:graphicData>
            </a:graphic>
          </wp:anchor>
        </w:drawing>
      </w:r>
      <w:r w:rsidR="00820B5F">
        <w:rPr>
          <w:b/>
          <w:bCs/>
          <w:sz w:val="24"/>
          <w:szCs w:val="24"/>
        </w:rPr>
        <w:t xml:space="preserve">Sir Arthur Conan Doyle lived in the years </w:t>
      </w:r>
      <w:r w:rsidR="00820B5F" w:rsidRPr="00820B5F">
        <w:rPr>
          <w:b/>
          <w:bCs/>
          <w:sz w:val="24"/>
          <w:szCs w:val="24"/>
        </w:rPr>
        <w:t>1859-1930</w:t>
      </w:r>
      <w:r w:rsidR="00820B5F">
        <w:rPr>
          <w:b/>
          <w:bCs/>
          <w:sz w:val="24"/>
          <w:szCs w:val="24"/>
        </w:rPr>
        <w:t xml:space="preserve">. </w:t>
      </w:r>
      <w:r w:rsidR="00DA0867">
        <w:rPr>
          <w:b/>
          <w:bCs/>
          <w:sz w:val="24"/>
          <w:szCs w:val="24"/>
        </w:rPr>
        <w:t xml:space="preserve">Who </w:t>
      </w:r>
      <w:r w:rsidR="00820B5F">
        <w:rPr>
          <w:b/>
          <w:bCs/>
          <w:sz w:val="24"/>
          <w:szCs w:val="24"/>
        </w:rPr>
        <w:t xml:space="preserve">&amp; what </w:t>
      </w:r>
      <w:r w:rsidR="00DA0867">
        <w:rPr>
          <w:b/>
          <w:bCs/>
          <w:sz w:val="24"/>
          <w:szCs w:val="24"/>
        </w:rPr>
        <w:t xml:space="preserve">was </w:t>
      </w:r>
      <w:r w:rsidR="00820B5F">
        <w:rPr>
          <w:b/>
          <w:bCs/>
          <w:sz w:val="24"/>
          <w:szCs w:val="24"/>
        </w:rPr>
        <w:t>he</w:t>
      </w:r>
      <w:r w:rsidR="00DA0867">
        <w:rPr>
          <w:b/>
          <w:bCs/>
          <w:sz w:val="24"/>
          <w:szCs w:val="24"/>
        </w:rPr>
        <w:t>?  Write 5 facts about him that you think are interesting and may give us insight to his stories.</w:t>
      </w:r>
    </w:p>
    <w:p w:rsidR="00DA0867" w:rsidRDefault="00DA0867" w:rsidP="00DA0867">
      <w:pPr>
        <w:rPr>
          <w:b/>
          <w:bCs/>
          <w:sz w:val="24"/>
          <w:szCs w:val="24"/>
        </w:rPr>
      </w:pPr>
    </w:p>
    <w:p w:rsidR="00DA0867" w:rsidRDefault="00DA0867">
      <w:pPr>
        <w:spacing w:after="0" w:line="240" w:lineRule="auto"/>
        <w:rPr>
          <w:b/>
          <w:bCs/>
          <w:sz w:val="24"/>
          <w:szCs w:val="24"/>
        </w:rPr>
      </w:pPr>
    </w:p>
    <w:p w:rsidR="00DA0867" w:rsidRDefault="00DA0867" w:rsidP="00DA0867">
      <w:pPr>
        <w:pStyle w:val="ListParagraph"/>
        <w:numPr>
          <w:ilvl w:val="0"/>
          <w:numId w:val="22"/>
        </w:numPr>
        <w:ind w:left="360"/>
        <w:rPr>
          <w:b/>
          <w:bCs/>
          <w:sz w:val="24"/>
          <w:szCs w:val="24"/>
        </w:rPr>
      </w:pPr>
      <w:r>
        <w:rPr>
          <w:b/>
          <w:bCs/>
          <w:sz w:val="24"/>
          <w:szCs w:val="24"/>
        </w:rPr>
        <w:t xml:space="preserve">There have been many remakes of Sherlock Holmes.  </w:t>
      </w:r>
      <w:r>
        <w:rPr>
          <w:b/>
          <w:bCs/>
          <w:sz w:val="24"/>
          <w:szCs w:val="24"/>
        </w:rPr>
        <w:br/>
        <w:t xml:space="preserve">Look up </w:t>
      </w:r>
      <w:r w:rsidRPr="00DA0867">
        <w:rPr>
          <w:b/>
          <w:bCs/>
          <w:i/>
          <w:iCs/>
          <w:sz w:val="24"/>
          <w:szCs w:val="24"/>
        </w:rPr>
        <w:t>two</w:t>
      </w:r>
      <w:r>
        <w:rPr>
          <w:b/>
          <w:bCs/>
          <w:sz w:val="24"/>
          <w:szCs w:val="24"/>
        </w:rPr>
        <w:t xml:space="preserve"> different </w:t>
      </w:r>
      <w:r w:rsidRPr="00DA0867">
        <w:rPr>
          <w:b/>
          <w:bCs/>
          <w:i/>
          <w:iCs/>
          <w:sz w:val="24"/>
          <w:szCs w:val="24"/>
        </w:rPr>
        <w:t>actors</w:t>
      </w:r>
      <w:r>
        <w:rPr>
          <w:b/>
          <w:bCs/>
          <w:sz w:val="24"/>
          <w:szCs w:val="24"/>
        </w:rPr>
        <w:t xml:space="preserve"> who have played Sherlock Holmes.</w:t>
      </w:r>
    </w:p>
    <w:p w:rsidR="00DA0867" w:rsidRPr="00DA0867" w:rsidRDefault="00DA0867" w:rsidP="00DA0867">
      <w:pPr>
        <w:pStyle w:val="ListParagraph"/>
        <w:numPr>
          <w:ilvl w:val="1"/>
          <w:numId w:val="22"/>
        </w:numPr>
        <w:rPr>
          <w:b/>
          <w:bCs/>
          <w:sz w:val="24"/>
          <w:szCs w:val="24"/>
        </w:rPr>
      </w:pPr>
      <w:r>
        <w:rPr>
          <w:b/>
          <w:bCs/>
          <w:sz w:val="24"/>
          <w:szCs w:val="24"/>
        </w:rPr>
        <w:t>Insert their pictures below</w:t>
      </w:r>
    </w:p>
    <w:p w:rsidR="00DA0867" w:rsidRDefault="00DA0867" w:rsidP="00DA0867">
      <w:pPr>
        <w:pStyle w:val="ListParagraph"/>
        <w:numPr>
          <w:ilvl w:val="1"/>
          <w:numId w:val="22"/>
        </w:numPr>
        <w:rPr>
          <w:b/>
          <w:bCs/>
          <w:sz w:val="24"/>
          <w:szCs w:val="24"/>
        </w:rPr>
      </w:pPr>
      <w:r>
        <w:rPr>
          <w:b/>
          <w:bCs/>
          <w:sz w:val="24"/>
          <w:szCs w:val="24"/>
        </w:rPr>
        <w:t>Write down their names and when they acted</w:t>
      </w:r>
    </w:p>
    <w:p w:rsidR="00DA0867" w:rsidRDefault="00DA0867" w:rsidP="00DA0867">
      <w:pPr>
        <w:pStyle w:val="ListParagraph"/>
        <w:numPr>
          <w:ilvl w:val="1"/>
          <w:numId w:val="22"/>
        </w:numPr>
        <w:rPr>
          <w:b/>
          <w:bCs/>
          <w:sz w:val="24"/>
          <w:szCs w:val="24"/>
        </w:rPr>
      </w:pPr>
      <w:r>
        <w:rPr>
          <w:b/>
          <w:bCs/>
          <w:sz w:val="24"/>
          <w:szCs w:val="24"/>
        </w:rPr>
        <w:t>Were they successful and popular ?  Find some opinions about their acting in forums / blogs etc. and write a few below</w:t>
      </w:r>
    </w:p>
    <w:p w:rsidR="001B3428" w:rsidRDefault="00785192" w:rsidP="00D51F49">
      <w:pPr>
        <w:spacing w:after="0"/>
        <w:rPr>
          <w:rFonts w:cs="Calibri"/>
          <w:b/>
          <w:bCs/>
          <w:sz w:val="24"/>
          <w:szCs w:val="24"/>
        </w:rPr>
      </w:pPr>
      <w:r w:rsidRPr="00785192">
        <w:rPr>
          <w:b/>
          <w:bCs/>
          <w:noProof/>
          <w:sz w:val="24"/>
          <w:szCs w:val="24"/>
        </w:rPr>
        <w:pict>
          <v:shapetype id="_x0000_t202" coordsize="21600,21600" o:spt="202" path="m,l,21600r21600,l21600,xe">
            <v:stroke joinstyle="miter"/>
            <v:path gradientshapeok="t" o:connecttype="rect"/>
          </v:shapetype>
          <v:shape id="_x0000_s1189" type="#_x0000_t202" style="position:absolute;margin-left:228.6pt;margin-top:6.7pt;width:183.6pt;height:179.9pt;z-index:251864064">
            <v:textbox style="mso-next-textbox:#_x0000_s1189">
              <w:txbxContent>
                <w:p w:rsidR="00B45F8C" w:rsidRDefault="00B45F8C" w:rsidP="00DA0867"/>
              </w:txbxContent>
            </v:textbox>
          </v:shape>
        </w:pict>
      </w:r>
      <w:r>
        <w:rPr>
          <w:rFonts w:cs="Calibri"/>
          <w:b/>
          <w:bCs/>
          <w:noProof/>
          <w:sz w:val="24"/>
          <w:szCs w:val="24"/>
        </w:rPr>
        <w:pict>
          <v:shape id="_x0000_s1188" type="#_x0000_t202" style="position:absolute;margin-left:5.4pt;margin-top:6.7pt;width:185.4pt;height:179.9pt;z-index:251863040">
            <v:textbox style="mso-next-textbox:#_x0000_s1188">
              <w:txbxContent>
                <w:p w:rsidR="00B45F8C" w:rsidRDefault="00B45F8C"/>
              </w:txbxContent>
            </v:textbox>
          </v:shape>
        </w:pict>
      </w:r>
    </w:p>
    <w:p w:rsidR="00DA0867" w:rsidRDefault="00DA0867" w:rsidP="008313A6">
      <w:pPr>
        <w:pStyle w:val="H2ArialBold"/>
      </w:pPr>
      <w:bookmarkStart w:id="4" w:name="_Toc293857590"/>
    </w:p>
    <w:p w:rsidR="00DA0867" w:rsidRDefault="00DA0867" w:rsidP="00DA0867">
      <w:pPr>
        <w:pStyle w:val="NormalCalibri11"/>
      </w:pPr>
    </w:p>
    <w:p w:rsidR="00DA0867" w:rsidRDefault="00DA0867" w:rsidP="00DA0867">
      <w:pPr>
        <w:pStyle w:val="NormalCalibri11"/>
      </w:pPr>
    </w:p>
    <w:p w:rsidR="00DA0867" w:rsidRDefault="00DA0867" w:rsidP="00DA0867">
      <w:pPr>
        <w:pStyle w:val="NormalCalibri11"/>
      </w:pPr>
    </w:p>
    <w:p w:rsidR="00DA0867" w:rsidRDefault="00DA0867" w:rsidP="00DA0867">
      <w:pPr>
        <w:pStyle w:val="NormalCalibri11"/>
      </w:pPr>
    </w:p>
    <w:p w:rsidR="00DA0867" w:rsidRDefault="00DA0867" w:rsidP="00DA0867">
      <w:pPr>
        <w:pStyle w:val="NormalCalibri11"/>
      </w:pPr>
    </w:p>
    <w:p w:rsidR="00DA0867" w:rsidRDefault="00DA0867" w:rsidP="00DA0867">
      <w:pPr>
        <w:pStyle w:val="NormalCalibri11"/>
      </w:pPr>
    </w:p>
    <w:p w:rsidR="00DA0867" w:rsidRDefault="00DA0867" w:rsidP="00DA0867">
      <w:pPr>
        <w:pStyle w:val="NormalCalibri11"/>
      </w:pPr>
    </w:p>
    <w:p w:rsidR="00DA0867" w:rsidRDefault="00DA0867" w:rsidP="00DA0867">
      <w:pPr>
        <w:pStyle w:val="NormalCalibri11"/>
      </w:pPr>
    </w:p>
    <w:p w:rsidR="00DA0867" w:rsidRDefault="00DA0867" w:rsidP="00DA0867">
      <w:pPr>
        <w:pStyle w:val="NormalCalibri11"/>
      </w:pPr>
    </w:p>
    <w:p w:rsidR="00DA0867" w:rsidRDefault="00DA0867" w:rsidP="00DA0867">
      <w:pPr>
        <w:pStyle w:val="NormalCalibri11"/>
      </w:pPr>
    </w:p>
    <w:p w:rsidR="00DA0867" w:rsidRDefault="00DA0867" w:rsidP="00DA0867">
      <w:pPr>
        <w:pStyle w:val="NormalCalibri11"/>
      </w:pPr>
    </w:p>
    <w:p w:rsidR="00DA0867" w:rsidRDefault="00785192" w:rsidP="00DA0867">
      <w:pPr>
        <w:pStyle w:val="NormalCalibri11"/>
      </w:pPr>
      <w:r>
        <w:rPr>
          <w:noProof/>
        </w:rPr>
        <w:pict>
          <v:shape id="_x0000_s1191" type="#_x0000_t202" style="position:absolute;margin-left:230.4pt;margin-top:6.95pt;width:181.8pt;height:50.4pt;z-index:251866112">
            <v:textbox style="mso-next-textbox:#_x0000_s1191">
              <w:txbxContent>
                <w:p w:rsidR="00B45F8C" w:rsidRDefault="00B45F8C" w:rsidP="00DA0867">
                  <w:pPr>
                    <w:spacing w:after="0" w:line="360" w:lineRule="auto"/>
                  </w:pPr>
                  <w:r>
                    <w:t>Name:</w:t>
                  </w:r>
                </w:p>
                <w:p w:rsidR="00B45F8C" w:rsidRDefault="00B45F8C" w:rsidP="00DA0867">
                  <w:pPr>
                    <w:spacing w:after="0" w:line="360" w:lineRule="auto"/>
                  </w:pPr>
                  <w:r>
                    <w:t>Date:</w:t>
                  </w:r>
                </w:p>
              </w:txbxContent>
            </v:textbox>
          </v:shape>
        </w:pict>
      </w:r>
      <w:r>
        <w:rPr>
          <w:noProof/>
        </w:rPr>
        <w:pict>
          <v:shape id="_x0000_s1190" type="#_x0000_t202" style="position:absolute;margin-left:6.6pt;margin-top:7.55pt;width:181.8pt;height:49.8pt;z-index:251865088">
            <v:textbox style="mso-next-textbox:#_x0000_s1190">
              <w:txbxContent>
                <w:p w:rsidR="00B45F8C" w:rsidRDefault="00B45F8C" w:rsidP="00DA0867">
                  <w:pPr>
                    <w:spacing w:after="0" w:line="360" w:lineRule="auto"/>
                  </w:pPr>
                  <w:r>
                    <w:t>Name:</w:t>
                  </w:r>
                </w:p>
                <w:p w:rsidR="00B45F8C" w:rsidRDefault="00B45F8C" w:rsidP="00DA0867">
                  <w:pPr>
                    <w:spacing w:after="0"/>
                  </w:pPr>
                  <w:r>
                    <w:t>Date:</w:t>
                  </w:r>
                </w:p>
              </w:txbxContent>
            </v:textbox>
          </v:shape>
        </w:pict>
      </w:r>
    </w:p>
    <w:p w:rsidR="00DA0867" w:rsidRDefault="00DA0867" w:rsidP="00DA0867">
      <w:pPr>
        <w:pStyle w:val="NormalCalibri11"/>
      </w:pPr>
    </w:p>
    <w:p w:rsidR="00DA0867" w:rsidRDefault="00DA0867" w:rsidP="00DA0867">
      <w:pPr>
        <w:pStyle w:val="NormalCalibri11"/>
      </w:pPr>
    </w:p>
    <w:p w:rsidR="00DA0867" w:rsidRDefault="00DA0867" w:rsidP="00DA0867">
      <w:pPr>
        <w:pStyle w:val="NormalCalibri11"/>
      </w:pPr>
    </w:p>
    <w:p w:rsidR="00DA0867" w:rsidRDefault="00DA0867" w:rsidP="00DA0867">
      <w:pPr>
        <w:pStyle w:val="NormalCalibri11"/>
      </w:pPr>
    </w:p>
    <w:p w:rsidR="00DA0867" w:rsidRDefault="00DA0867" w:rsidP="00DA0867">
      <w:pPr>
        <w:pStyle w:val="NormalCalibri11"/>
      </w:pPr>
    </w:p>
    <w:p w:rsidR="00DA0867" w:rsidRPr="00DA0867" w:rsidRDefault="00DA0867" w:rsidP="00DA0867">
      <w:pPr>
        <w:pStyle w:val="NormalCalibri11"/>
        <w:rPr>
          <w:b/>
          <w:bCs/>
          <w:sz w:val="24"/>
          <w:szCs w:val="24"/>
        </w:rPr>
      </w:pPr>
      <w:r w:rsidRPr="00DA0867">
        <w:rPr>
          <w:b/>
          <w:bCs/>
          <w:sz w:val="24"/>
          <w:szCs w:val="24"/>
        </w:rPr>
        <w:t>Opinions in forums / blogs / personal:</w:t>
      </w:r>
    </w:p>
    <w:p w:rsidR="00DA0867" w:rsidRPr="00DA0867" w:rsidRDefault="00DA0867" w:rsidP="00DA0867">
      <w:pPr>
        <w:pStyle w:val="NormalCalibri11"/>
      </w:pPr>
    </w:p>
    <w:tbl>
      <w:tblPr>
        <w:tblStyle w:val="TableGrid"/>
        <w:tblW w:w="0" w:type="auto"/>
        <w:tblBorders>
          <w:left w:val="none" w:sz="0" w:space="0" w:color="auto"/>
          <w:right w:val="none" w:sz="0" w:space="0" w:color="auto"/>
        </w:tblBorders>
        <w:tblLook w:val="04A0"/>
      </w:tblPr>
      <w:tblGrid>
        <w:gridCol w:w="9243"/>
      </w:tblGrid>
      <w:tr w:rsidR="00DA0867" w:rsidTr="00DA0867">
        <w:tc>
          <w:tcPr>
            <w:tcW w:w="9243" w:type="dxa"/>
          </w:tcPr>
          <w:p w:rsidR="00DA0867" w:rsidRDefault="00DA0867" w:rsidP="00DA0867">
            <w:pPr>
              <w:spacing w:after="0" w:line="360" w:lineRule="auto"/>
            </w:pPr>
          </w:p>
        </w:tc>
      </w:tr>
      <w:tr w:rsidR="00DA0867" w:rsidTr="00DA0867">
        <w:tc>
          <w:tcPr>
            <w:tcW w:w="9243" w:type="dxa"/>
          </w:tcPr>
          <w:p w:rsidR="00DA0867" w:rsidRDefault="00DA0867" w:rsidP="00DA0867">
            <w:pPr>
              <w:spacing w:after="0" w:line="360" w:lineRule="auto"/>
            </w:pPr>
          </w:p>
        </w:tc>
      </w:tr>
      <w:tr w:rsidR="00DA0867" w:rsidTr="00DA0867">
        <w:tc>
          <w:tcPr>
            <w:tcW w:w="9243" w:type="dxa"/>
          </w:tcPr>
          <w:p w:rsidR="00DA0867" w:rsidRDefault="00DA0867" w:rsidP="00DA0867">
            <w:pPr>
              <w:spacing w:after="0" w:line="360" w:lineRule="auto"/>
            </w:pPr>
          </w:p>
        </w:tc>
      </w:tr>
      <w:tr w:rsidR="00DA0867" w:rsidTr="00DA0867">
        <w:tc>
          <w:tcPr>
            <w:tcW w:w="9243" w:type="dxa"/>
          </w:tcPr>
          <w:p w:rsidR="00DA0867" w:rsidRDefault="00DA0867" w:rsidP="00DA0867">
            <w:pPr>
              <w:spacing w:after="0" w:line="360" w:lineRule="auto"/>
            </w:pPr>
          </w:p>
        </w:tc>
      </w:tr>
      <w:tr w:rsidR="00DA0867" w:rsidTr="00DA0867">
        <w:tc>
          <w:tcPr>
            <w:tcW w:w="9243" w:type="dxa"/>
          </w:tcPr>
          <w:p w:rsidR="00DA0867" w:rsidRDefault="00DA0867" w:rsidP="00DA0867">
            <w:pPr>
              <w:spacing w:after="0" w:line="360" w:lineRule="auto"/>
            </w:pPr>
          </w:p>
        </w:tc>
      </w:tr>
      <w:tr w:rsidR="00DA0867" w:rsidTr="00DA0867">
        <w:tc>
          <w:tcPr>
            <w:tcW w:w="9243" w:type="dxa"/>
          </w:tcPr>
          <w:p w:rsidR="00DA0867" w:rsidRDefault="00DA0867" w:rsidP="00DA0867">
            <w:pPr>
              <w:spacing w:after="0" w:line="360" w:lineRule="auto"/>
            </w:pPr>
          </w:p>
        </w:tc>
      </w:tr>
      <w:tr w:rsidR="00DA0867" w:rsidTr="00DA0867">
        <w:tc>
          <w:tcPr>
            <w:tcW w:w="9243" w:type="dxa"/>
          </w:tcPr>
          <w:p w:rsidR="00DA0867" w:rsidRDefault="00DA0867" w:rsidP="00DA0867">
            <w:pPr>
              <w:spacing w:after="0" w:line="360" w:lineRule="auto"/>
            </w:pPr>
          </w:p>
        </w:tc>
      </w:tr>
      <w:tr w:rsidR="00DA0867" w:rsidTr="00DA0867">
        <w:tc>
          <w:tcPr>
            <w:tcW w:w="9243" w:type="dxa"/>
          </w:tcPr>
          <w:p w:rsidR="00DA0867" w:rsidRDefault="00DA0867" w:rsidP="00DA0867">
            <w:pPr>
              <w:spacing w:after="0" w:line="360" w:lineRule="auto"/>
            </w:pPr>
          </w:p>
        </w:tc>
      </w:tr>
    </w:tbl>
    <w:p w:rsidR="00E90F4A" w:rsidRPr="009B52A8" w:rsidRDefault="00E90F4A" w:rsidP="000B7AD6">
      <w:pPr>
        <w:pStyle w:val="H2ArialBold"/>
      </w:pPr>
      <w:bookmarkStart w:id="5" w:name="_Toc372997497"/>
      <w:r w:rsidRPr="009B52A8">
        <w:lastRenderedPageBreak/>
        <w:t xml:space="preserve">Part I </w:t>
      </w:r>
      <w:r w:rsidR="000B7AD6">
        <w:t xml:space="preserve">- </w:t>
      </w:r>
      <w:r w:rsidRPr="009B52A8">
        <w:t>Basic Understanding &amp; Analysis</w:t>
      </w:r>
      <w:bookmarkEnd w:id="5"/>
      <w:r w:rsidRPr="009B52A8">
        <w:t xml:space="preserve"> </w:t>
      </w:r>
    </w:p>
    <w:p w:rsidR="00E90F4A" w:rsidRPr="000C3897" w:rsidRDefault="00E90F4A" w:rsidP="00E90F4A">
      <w:pPr>
        <w:pStyle w:val="ListParagraph"/>
        <w:numPr>
          <w:ilvl w:val="0"/>
          <w:numId w:val="37"/>
        </w:numPr>
        <w:spacing w:after="0" w:line="240" w:lineRule="auto"/>
        <w:rPr>
          <w:rFonts w:cs="Calibri"/>
          <w:b/>
          <w:bCs/>
        </w:rPr>
      </w:pPr>
      <w:r w:rsidRPr="000C3897">
        <w:rPr>
          <w:rFonts w:cs="Calibri"/>
          <w:b/>
          <w:bCs/>
        </w:rPr>
        <w:t>Look up the present definition of “knocked up”.  Does it match the meaning in the text (p. 1)?   How can  you tell?</w:t>
      </w:r>
    </w:p>
    <w:p w:rsidR="00E90F4A" w:rsidRDefault="00E90F4A" w:rsidP="00E90F4A">
      <w:pPr>
        <w:rPr>
          <w:rFonts w:cs="Calibri"/>
          <w:b/>
          <w:bCs/>
        </w:rPr>
      </w:pPr>
    </w:p>
    <w:p w:rsidR="00E90F4A" w:rsidRPr="000C3897" w:rsidRDefault="00E90F4A" w:rsidP="00E90F4A">
      <w:pPr>
        <w:rPr>
          <w:rFonts w:cs="Calibri"/>
          <w:b/>
          <w:bCs/>
        </w:rPr>
      </w:pPr>
    </w:p>
    <w:p w:rsidR="00E90F4A" w:rsidRPr="000C3897" w:rsidRDefault="00E90F4A" w:rsidP="00E90F4A">
      <w:pPr>
        <w:pStyle w:val="ListParagraph"/>
        <w:numPr>
          <w:ilvl w:val="0"/>
          <w:numId w:val="37"/>
        </w:numPr>
        <w:spacing w:after="0" w:line="240" w:lineRule="auto"/>
        <w:rPr>
          <w:rFonts w:cs="Calibri"/>
          <w:b/>
          <w:bCs/>
        </w:rPr>
      </w:pPr>
      <w:r w:rsidRPr="000C3897">
        <w:rPr>
          <w:rFonts w:cs="Calibri"/>
          <w:b/>
          <w:bCs/>
        </w:rPr>
        <w:t xml:space="preserve">Create a dictionary for </w:t>
      </w:r>
      <w:r>
        <w:rPr>
          <w:rFonts w:cs="Calibri"/>
          <w:b/>
          <w:bCs/>
        </w:rPr>
        <w:t>5</w:t>
      </w:r>
      <w:r w:rsidRPr="000C3897">
        <w:rPr>
          <w:rFonts w:cs="Calibri"/>
          <w:b/>
          <w:bCs/>
        </w:rPr>
        <w:t xml:space="preserve"> complex words;  be sure you understand all the words in bold.</w:t>
      </w:r>
    </w:p>
    <w:tbl>
      <w:tblPr>
        <w:tblStyle w:val="TableGrid"/>
        <w:tblW w:w="0" w:type="auto"/>
        <w:tblInd w:w="360" w:type="dxa"/>
        <w:tblLook w:val="04A0"/>
      </w:tblPr>
      <w:tblGrid>
        <w:gridCol w:w="8522"/>
      </w:tblGrid>
      <w:tr w:rsidR="00E90F4A" w:rsidRPr="000C3897" w:rsidTr="00B45F8C">
        <w:tc>
          <w:tcPr>
            <w:tcW w:w="8522" w:type="dxa"/>
          </w:tcPr>
          <w:p w:rsidR="00E90F4A" w:rsidRPr="000C3897" w:rsidRDefault="00E90F4A" w:rsidP="00E90F4A">
            <w:pPr>
              <w:pStyle w:val="ListParagraph"/>
              <w:numPr>
                <w:ilvl w:val="0"/>
                <w:numId w:val="38"/>
              </w:numPr>
              <w:spacing w:after="0" w:line="360" w:lineRule="auto"/>
              <w:rPr>
                <w:rFonts w:cs="Calibri"/>
                <w:b/>
                <w:bCs/>
              </w:rPr>
            </w:pPr>
          </w:p>
        </w:tc>
      </w:tr>
      <w:tr w:rsidR="00E90F4A" w:rsidRPr="000C3897" w:rsidTr="00B45F8C">
        <w:tc>
          <w:tcPr>
            <w:tcW w:w="8522" w:type="dxa"/>
          </w:tcPr>
          <w:p w:rsidR="00E90F4A" w:rsidRPr="000C3897" w:rsidRDefault="00E90F4A" w:rsidP="00E90F4A">
            <w:pPr>
              <w:pStyle w:val="ListParagraph"/>
              <w:numPr>
                <w:ilvl w:val="0"/>
                <w:numId w:val="38"/>
              </w:numPr>
              <w:spacing w:after="0" w:line="360" w:lineRule="auto"/>
              <w:ind w:left="0" w:firstLine="0"/>
              <w:rPr>
                <w:rFonts w:cs="Calibri"/>
                <w:b/>
                <w:bCs/>
              </w:rPr>
            </w:pPr>
          </w:p>
        </w:tc>
      </w:tr>
      <w:tr w:rsidR="00E90F4A" w:rsidRPr="000C3897" w:rsidTr="00B45F8C">
        <w:tc>
          <w:tcPr>
            <w:tcW w:w="8522" w:type="dxa"/>
          </w:tcPr>
          <w:p w:rsidR="00E90F4A" w:rsidRPr="000C3897" w:rsidRDefault="00E90F4A" w:rsidP="00E90F4A">
            <w:pPr>
              <w:pStyle w:val="ListParagraph"/>
              <w:numPr>
                <w:ilvl w:val="0"/>
                <w:numId w:val="38"/>
              </w:numPr>
              <w:spacing w:after="0" w:line="360" w:lineRule="auto"/>
              <w:ind w:left="0" w:firstLine="0"/>
              <w:rPr>
                <w:rFonts w:cs="Calibri"/>
                <w:b/>
                <w:bCs/>
              </w:rPr>
            </w:pPr>
          </w:p>
        </w:tc>
      </w:tr>
      <w:tr w:rsidR="00E90F4A" w:rsidRPr="000C3897" w:rsidTr="00B45F8C">
        <w:tc>
          <w:tcPr>
            <w:tcW w:w="8522" w:type="dxa"/>
          </w:tcPr>
          <w:p w:rsidR="00E90F4A" w:rsidRPr="000C3897" w:rsidRDefault="00E90F4A" w:rsidP="00E90F4A">
            <w:pPr>
              <w:pStyle w:val="ListParagraph"/>
              <w:numPr>
                <w:ilvl w:val="0"/>
                <w:numId w:val="38"/>
              </w:numPr>
              <w:spacing w:after="0" w:line="360" w:lineRule="auto"/>
              <w:ind w:left="0" w:firstLine="0"/>
              <w:rPr>
                <w:rFonts w:cs="Calibri"/>
                <w:b/>
                <w:bCs/>
              </w:rPr>
            </w:pPr>
          </w:p>
        </w:tc>
      </w:tr>
      <w:tr w:rsidR="00E90F4A" w:rsidRPr="000C3897" w:rsidTr="00B45F8C">
        <w:tc>
          <w:tcPr>
            <w:tcW w:w="8522" w:type="dxa"/>
          </w:tcPr>
          <w:p w:rsidR="00E90F4A" w:rsidRPr="000C3897" w:rsidRDefault="00E90F4A" w:rsidP="00E90F4A">
            <w:pPr>
              <w:pStyle w:val="ListParagraph"/>
              <w:numPr>
                <w:ilvl w:val="0"/>
                <w:numId w:val="38"/>
              </w:numPr>
              <w:spacing w:after="0" w:line="360" w:lineRule="auto"/>
              <w:ind w:left="0" w:firstLine="0"/>
              <w:rPr>
                <w:rFonts w:cs="Calibri"/>
                <w:b/>
                <w:bCs/>
              </w:rPr>
            </w:pPr>
          </w:p>
        </w:tc>
      </w:tr>
    </w:tbl>
    <w:p w:rsidR="00E90F4A" w:rsidRDefault="00E90F4A" w:rsidP="00E90F4A">
      <w:pPr>
        <w:pStyle w:val="ListParagraph"/>
        <w:numPr>
          <w:ilvl w:val="0"/>
          <w:numId w:val="37"/>
        </w:numPr>
        <w:spacing w:after="0" w:line="240" w:lineRule="auto"/>
        <w:rPr>
          <w:rFonts w:cs="Calibri"/>
          <w:b/>
          <w:bCs/>
        </w:rPr>
      </w:pPr>
      <w:r>
        <w:rPr>
          <w:rFonts w:cs="Calibri"/>
          <w:b/>
          <w:bCs/>
        </w:rPr>
        <w:t>Who is telling the story to the reader?  (who is the narrator)</w:t>
      </w:r>
    </w:p>
    <w:p w:rsidR="00E90F4A" w:rsidRDefault="00E90F4A" w:rsidP="00E90F4A">
      <w:pPr>
        <w:rPr>
          <w:rFonts w:cs="Calibri"/>
          <w:b/>
          <w:bCs/>
        </w:rPr>
      </w:pPr>
    </w:p>
    <w:p w:rsidR="00E90F4A" w:rsidRPr="00BC45CD" w:rsidRDefault="00E90F4A" w:rsidP="00E90F4A">
      <w:pPr>
        <w:rPr>
          <w:rFonts w:cs="Calibri"/>
          <w:b/>
          <w:bCs/>
        </w:rPr>
      </w:pPr>
    </w:p>
    <w:p w:rsidR="00E90F4A" w:rsidRPr="000C3897" w:rsidRDefault="00E90F4A" w:rsidP="00E90F4A">
      <w:pPr>
        <w:pStyle w:val="ListParagraph"/>
        <w:numPr>
          <w:ilvl w:val="0"/>
          <w:numId w:val="37"/>
        </w:numPr>
        <w:spacing w:after="0" w:line="240" w:lineRule="auto"/>
        <w:rPr>
          <w:rFonts w:cs="Calibri"/>
          <w:b/>
          <w:bCs/>
        </w:rPr>
      </w:pPr>
      <w:r w:rsidRPr="000C3897">
        <w:rPr>
          <w:rFonts w:cs="Calibri"/>
          <w:b/>
          <w:bCs/>
        </w:rPr>
        <w:t>What is the setting for the external “frame” story, and what is the setting for inner frame story? (the one told by the visitor)</w:t>
      </w:r>
    </w:p>
    <w:p w:rsidR="00E90F4A" w:rsidRDefault="00E90F4A" w:rsidP="00E90F4A">
      <w:pPr>
        <w:rPr>
          <w:rFonts w:cs="Calibri"/>
          <w:b/>
          <w:bCs/>
        </w:rPr>
      </w:pPr>
    </w:p>
    <w:p w:rsidR="00E90F4A" w:rsidRPr="000C3897" w:rsidRDefault="00E90F4A" w:rsidP="00E90F4A">
      <w:pPr>
        <w:rPr>
          <w:rFonts w:cs="Calibri"/>
          <w:b/>
          <w:bCs/>
        </w:rPr>
      </w:pPr>
    </w:p>
    <w:p w:rsidR="00E90F4A" w:rsidRPr="000C3897" w:rsidRDefault="00E90F4A" w:rsidP="00E90F4A">
      <w:pPr>
        <w:pStyle w:val="ListParagraph"/>
        <w:numPr>
          <w:ilvl w:val="0"/>
          <w:numId w:val="37"/>
        </w:numPr>
        <w:spacing w:after="0" w:line="240" w:lineRule="auto"/>
        <w:rPr>
          <w:rFonts w:cs="Calibri"/>
          <w:b/>
          <w:bCs/>
        </w:rPr>
      </w:pPr>
      <w:r w:rsidRPr="000C3897">
        <w:rPr>
          <w:rFonts w:cs="Calibri"/>
          <w:b/>
          <w:bCs/>
        </w:rPr>
        <w:t xml:space="preserve">What is a “dog cart” and how can Sherlock Holmes tell that the visitor came by dog cart? </w:t>
      </w:r>
      <w:r w:rsidRPr="000C3897">
        <w:rPr>
          <w:rFonts w:cs="Calibri"/>
          <w:b/>
          <w:bCs/>
        </w:rPr>
        <w:br/>
      </w:r>
    </w:p>
    <w:p w:rsidR="00E90F4A" w:rsidRPr="000C3897" w:rsidRDefault="00E90F4A" w:rsidP="00E90F4A">
      <w:pPr>
        <w:rPr>
          <w:rFonts w:cs="Calibri"/>
          <w:b/>
          <w:bCs/>
        </w:rPr>
      </w:pPr>
    </w:p>
    <w:p w:rsidR="00E90F4A" w:rsidRDefault="00E90F4A" w:rsidP="00E90F4A">
      <w:pPr>
        <w:pStyle w:val="ListParagraph"/>
        <w:numPr>
          <w:ilvl w:val="0"/>
          <w:numId w:val="37"/>
        </w:numPr>
        <w:spacing w:after="0" w:line="240" w:lineRule="auto"/>
        <w:rPr>
          <w:rFonts w:cs="Calibri"/>
          <w:b/>
          <w:bCs/>
        </w:rPr>
      </w:pPr>
      <w:r w:rsidRPr="000C3897">
        <w:rPr>
          <w:rFonts w:cs="Calibri"/>
          <w:b/>
          <w:bCs/>
        </w:rPr>
        <w:t xml:space="preserve">Write </w:t>
      </w:r>
      <w:r>
        <w:rPr>
          <w:rFonts w:cs="Calibri"/>
          <w:b/>
          <w:bCs/>
        </w:rPr>
        <w:t>3</w:t>
      </w:r>
      <w:r w:rsidRPr="000C3897">
        <w:rPr>
          <w:rFonts w:cs="Calibri"/>
          <w:b/>
          <w:bCs/>
        </w:rPr>
        <w:t xml:space="preserve"> non-trivial LOTS questions (directly found in the text) and answer them</w:t>
      </w:r>
      <w:r>
        <w:rPr>
          <w:rFonts w:cs="Calibri"/>
          <w:b/>
          <w:bCs/>
        </w:rPr>
        <w:br/>
      </w:r>
    </w:p>
    <w:p w:rsidR="00E90F4A" w:rsidRDefault="00E90F4A" w:rsidP="00E90F4A">
      <w:pPr>
        <w:pStyle w:val="ListParagraph"/>
        <w:spacing w:after="0" w:line="240" w:lineRule="auto"/>
        <w:ind w:left="360"/>
        <w:rPr>
          <w:rFonts w:cs="Calibri"/>
          <w:b/>
          <w:bCs/>
        </w:rPr>
      </w:pPr>
    </w:p>
    <w:p w:rsidR="00E90F4A" w:rsidRDefault="00E90F4A" w:rsidP="00E90F4A">
      <w:pPr>
        <w:pStyle w:val="ListParagraph"/>
        <w:numPr>
          <w:ilvl w:val="1"/>
          <w:numId w:val="37"/>
        </w:numPr>
        <w:spacing w:after="0" w:line="240" w:lineRule="auto"/>
        <w:rPr>
          <w:rFonts w:cs="Calibri"/>
        </w:rPr>
      </w:pPr>
      <w:r w:rsidRPr="00E90F4A">
        <w:rPr>
          <w:rFonts w:cs="Calibri"/>
        </w:rPr>
        <w:t xml:space="preserve">________________________________________________________________________    </w:t>
      </w:r>
    </w:p>
    <w:p w:rsidR="00E90F4A" w:rsidRDefault="00E90F4A" w:rsidP="00E90F4A">
      <w:pPr>
        <w:pStyle w:val="ListParagraph"/>
        <w:spacing w:after="0" w:line="240" w:lineRule="auto"/>
        <w:ind w:left="1080"/>
        <w:rPr>
          <w:rFonts w:cs="Calibri"/>
        </w:rPr>
      </w:pPr>
    </w:p>
    <w:p w:rsidR="00E90F4A" w:rsidRDefault="00E90F4A" w:rsidP="00E90F4A">
      <w:pPr>
        <w:pStyle w:val="ListParagraph"/>
        <w:spacing w:after="0" w:line="240" w:lineRule="auto"/>
        <w:ind w:left="1080"/>
        <w:rPr>
          <w:rFonts w:cs="Calibri"/>
        </w:rPr>
      </w:pPr>
    </w:p>
    <w:p w:rsidR="00E90F4A" w:rsidRDefault="00E90F4A" w:rsidP="00E90F4A">
      <w:pPr>
        <w:pStyle w:val="ListParagraph"/>
        <w:spacing w:after="0" w:line="240" w:lineRule="auto"/>
        <w:ind w:left="1080"/>
        <w:rPr>
          <w:rFonts w:cs="Calibri"/>
        </w:rPr>
      </w:pPr>
    </w:p>
    <w:p w:rsidR="00E90F4A" w:rsidRPr="00E90F4A" w:rsidRDefault="00E90F4A" w:rsidP="00E90F4A">
      <w:pPr>
        <w:pStyle w:val="ListParagraph"/>
        <w:spacing w:after="0" w:line="240" w:lineRule="auto"/>
        <w:ind w:left="1080"/>
        <w:rPr>
          <w:rFonts w:cs="Calibri"/>
        </w:rPr>
      </w:pPr>
    </w:p>
    <w:p w:rsidR="00E90F4A" w:rsidRDefault="00E90F4A" w:rsidP="00E90F4A">
      <w:pPr>
        <w:pStyle w:val="ListParagraph"/>
        <w:numPr>
          <w:ilvl w:val="1"/>
          <w:numId w:val="37"/>
        </w:numPr>
        <w:spacing w:after="0" w:line="240" w:lineRule="auto"/>
        <w:rPr>
          <w:rFonts w:cs="Calibri"/>
        </w:rPr>
      </w:pPr>
      <w:r w:rsidRPr="00E90F4A">
        <w:rPr>
          <w:rFonts w:cs="Calibri"/>
        </w:rPr>
        <w:t xml:space="preserve"> _______________________________________________________________________ </w:t>
      </w:r>
      <w:r>
        <w:rPr>
          <w:rFonts w:cs="Calibri"/>
        </w:rPr>
        <w:br/>
      </w:r>
    </w:p>
    <w:p w:rsidR="00E90F4A" w:rsidRPr="00E90F4A" w:rsidRDefault="00E90F4A" w:rsidP="00E90F4A">
      <w:pPr>
        <w:pStyle w:val="ListParagraph"/>
        <w:spacing w:after="0" w:line="240" w:lineRule="auto"/>
        <w:ind w:left="1080"/>
        <w:rPr>
          <w:rFonts w:cs="Calibri"/>
        </w:rPr>
      </w:pPr>
      <w:r>
        <w:rPr>
          <w:rFonts w:cs="Calibri"/>
        </w:rPr>
        <w:br/>
      </w:r>
    </w:p>
    <w:p w:rsidR="00E90F4A" w:rsidRPr="00E90F4A" w:rsidRDefault="00E90F4A" w:rsidP="00E90F4A">
      <w:pPr>
        <w:pStyle w:val="ListParagraph"/>
        <w:numPr>
          <w:ilvl w:val="1"/>
          <w:numId w:val="37"/>
        </w:numPr>
        <w:spacing w:after="0" w:line="240" w:lineRule="auto"/>
        <w:rPr>
          <w:rFonts w:cs="Calibri"/>
        </w:rPr>
      </w:pPr>
      <w:r w:rsidRPr="00E90F4A">
        <w:rPr>
          <w:rFonts w:cs="Calibri"/>
        </w:rPr>
        <w:t>________________________________________________________________________</w:t>
      </w:r>
      <w:r w:rsidRPr="00E90F4A">
        <w:rPr>
          <w:rFonts w:cs="Calibri"/>
        </w:rPr>
        <w:br/>
      </w:r>
    </w:p>
    <w:p w:rsidR="00E90F4A" w:rsidRPr="00E90F4A" w:rsidRDefault="00400A41" w:rsidP="00E90F4A">
      <w:pPr>
        <w:pStyle w:val="ListParagraph"/>
        <w:numPr>
          <w:ilvl w:val="0"/>
          <w:numId w:val="37"/>
        </w:numPr>
        <w:spacing w:after="0" w:line="240" w:lineRule="auto"/>
        <w:rPr>
          <w:noProof/>
        </w:rPr>
      </w:pPr>
      <w:r>
        <w:rPr>
          <w:rFonts w:cs="Calibri"/>
          <w:b/>
          <w:bCs/>
          <w:noProof/>
        </w:rPr>
        <w:drawing>
          <wp:anchor distT="0" distB="0" distL="114300" distR="114300" simplePos="0" relativeHeight="251882496" behindDoc="0" locked="0" layoutInCell="1" allowOverlap="1">
            <wp:simplePos x="0" y="0"/>
            <wp:positionH relativeFrom="column">
              <wp:posOffset>3333750</wp:posOffset>
            </wp:positionH>
            <wp:positionV relativeFrom="paragraph">
              <wp:posOffset>67945</wp:posOffset>
            </wp:positionV>
            <wp:extent cx="2099310" cy="1790700"/>
            <wp:effectExtent l="19050" t="0" r="0" b="0"/>
            <wp:wrapSquare wrapText="bothSides"/>
            <wp:docPr id="8" name="Picture 1" descr="http://upload.wikimedia.org/wikipedia/commons/thumb/c/cc/Vincent_van_Gogh-_The_Caravans_-_Gypsy_Camp_near_Arles.JPG/220px-Vincent_van_Gogh-_The_Caravans_-_Gypsy_Camp_near_Ar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c/Vincent_van_Gogh-_The_Caravans_-_Gypsy_Camp_near_Arles.JPG/220px-Vincent_van_Gogh-_The_Caravans_-_Gypsy_Camp_near_Arles.JPG"/>
                    <pic:cNvPicPr>
                      <a:picLocks noChangeAspect="1" noChangeArrowheads="1"/>
                    </pic:cNvPicPr>
                  </pic:nvPicPr>
                  <pic:blipFill>
                    <a:blip r:embed="rId14" cstate="print"/>
                    <a:srcRect/>
                    <a:stretch>
                      <a:fillRect/>
                    </a:stretch>
                  </pic:blipFill>
                  <pic:spPr bwMode="auto">
                    <a:xfrm>
                      <a:off x="0" y="0"/>
                      <a:ext cx="2099310" cy="1790700"/>
                    </a:xfrm>
                    <a:prstGeom prst="rect">
                      <a:avLst/>
                    </a:prstGeom>
                    <a:noFill/>
                    <a:ln w="9525">
                      <a:noFill/>
                      <a:miter lim="800000"/>
                      <a:headEnd/>
                      <a:tailEnd/>
                    </a:ln>
                  </pic:spPr>
                </pic:pic>
              </a:graphicData>
            </a:graphic>
          </wp:anchor>
        </w:drawing>
      </w:r>
      <w:r w:rsidR="00E90F4A" w:rsidRPr="00E90F4A">
        <w:rPr>
          <w:rFonts w:cs="Calibri"/>
          <w:b/>
          <w:bCs/>
        </w:rPr>
        <w:t>Why do you think the gypsies are mentioned?</w:t>
      </w:r>
    </w:p>
    <w:p w:rsidR="00E90F4A" w:rsidRDefault="00E90F4A" w:rsidP="00E90F4A">
      <w:pPr>
        <w:spacing w:after="0" w:line="240" w:lineRule="auto"/>
        <w:rPr>
          <w:rFonts w:cs="Calibri"/>
          <w:b/>
          <w:bCs/>
          <w:sz w:val="24"/>
          <w:szCs w:val="24"/>
        </w:rPr>
      </w:pPr>
    </w:p>
    <w:p w:rsidR="00E90F4A" w:rsidRDefault="00E90F4A">
      <w:pPr>
        <w:spacing w:after="0" w:line="240" w:lineRule="auto"/>
        <w:rPr>
          <w:rFonts w:cs="Calibri"/>
          <w:b/>
          <w:bCs/>
          <w:sz w:val="24"/>
          <w:szCs w:val="24"/>
        </w:rPr>
      </w:pPr>
      <w:r>
        <w:rPr>
          <w:rFonts w:cs="Calibri"/>
          <w:b/>
          <w:bCs/>
          <w:sz w:val="24"/>
          <w:szCs w:val="24"/>
        </w:rPr>
        <w:br w:type="page"/>
      </w:r>
    </w:p>
    <w:p w:rsidR="00E90F4A" w:rsidRPr="009B52A8" w:rsidRDefault="00E90F4A" w:rsidP="000B7AD6">
      <w:pPr>
        <w:pStyle w:val="H2ArialBold"/>
      </w:pPr>
      <w:bookmarkStart w:id="6" w:name="_Toc372997498"/>
      <w:r w:rsidRPr="009B52A8">
        <w:lastRenderedPageBreak/>
        <w:t xml:space="preserve">Part </w:t>
      </w:r>
      <w:r>
        <w:t xml:space="preserve">2 - </w:t>
      </w:r>
      <w:r w:rsidRPr="009B52A8">
        <w:t xml:space="preserve"> Basic Understanding &amp; Analysis</w:t>
      </w:r>
      <w:bookmarkEnd w:id="6"/>
      <w:r w:rsidRPr="009B52A8">
        <w:t xml:space="preserve"> </w:t>
      </w:r>
    </w:p>
    <w:p w:rsidR="00E90F4A" w:rsidRPr="002D46D0" w:rsidRDefault="00E90F4A" w:rsidP="00E90F4A">
      <w:pPr>
        <w:pStyle w:val="ListParagraph"/>
        <w:numPr>
          <w:ilvl w:val="0"/>
          <w:numId w:val="39"/>
        </w:numPr>
        <w:spacing w:after="0" w:line="240" w:lineRule="auto"/>
        <w:rPr>
          <w:rFonts w:cs="Calibri"/>
        </w:rPr>
      </w:pPr>
      <w:r w:rsidRPr="002D46D0">
        <w:rPr>
          <w:rFonts w:cs="Calibri"/>
        </w:rPr>
        <w:t>What do we know about the character “Dr. Grimesby Roylott” ?   Give 3 qualities / facts and support these with information from the text.</w:t>
      </w:r>
    </w:p>
    <w:p w:rsidR="00E90F4A" w:rsidRDefault="00E90F4A" w:rsidP="00B45F8C">
      <w:pPr>
        <w:pStyle w:val="ListParagraph"/>
        <w:numPr>
          <w:ilvl w:val="1"/>
          <w:numId w:val="39"/>
        </w:numPr>
        <w:rPr>
          <w:rFonts w:cs="Calibri"/>
        </w:rPr>
      </w:pPr>
      <w:r>
        <w:rPr>
          <w:rFonts w:cs="Calibri"/>
        </w:rPr>
        <w:t xml:space="preserve"> ____________________________________________________________</w:t>
      </w:r>
      <w:r>
        <w:rPr>
          <w:rFonts w:cs="Calibri"/>
        </w:rPr>
        <w:br/>
      </w:r>
    </w:p>
    <w:p w:rsidR="00E90F4A" w:rsidRDefault="00E90F4A" w:rsidP="00B45F8C">
      <w:pPr>
        <w:pStyle w:val="ListParagraph"/>
        <w:numPr>
          <w:ilvl w:val="1"/>
          <w:numId w:val="39"/>
        </w:numPr>
        <w:rPr>
          <w:rFonts w:cs="Calibri"/>
        </w:rPr>
      </w:pPr>
      <w:r>
        <w:rPr>
          <w:rFonts w:cs="Calibri"/>
        </w:rPr>
        <w:t xml:space="preserve"> ____________________________________________________________</w:t>
      </w:r>
      <w:r>
        <w:rPr>
          <w:rFonts w:cs="Calibri"/>
        </w:rPr>
        <w:br/>
      </w:r>
    </w:p>
    <w:p w:rsidR="00E90F4A" w:rsidRDefault="00E90F4A" w:rsidP="00E90F4A">
      <w:pPr>
        <w:pStyle w:val="ListParagraph"/>
        <w:numPr>
          <w:ilvl w:val="1"/>
          <w:numId w:val="39"/>
        </w:numPr>
        <w:rPr>
          <w:rFonts w:cs="Calibri"/>
        </w:rPr>
      </w:pPr>
      <w:r>
        <w:rPr>
          <w:rFonts w:cs="Calibri"/>
        </w:rPr>
        <w:t xml:space="preserve"> ____________________________________________________________</w:t>
      </w:r>
    </w:p>
    <w:p w:rsidR="00B45F8C" w:rsidRPr="002D46D0" w:rsidRDefault="00E90F4A" w:rsidP="00B45F8C">
      <w:pPr>
        <w:pStyle w:val="ListParagraph"/>
        <w:numPr>
          <w:ilvl w:val="0"/>
          <w:numId w:val="39"/>
        </w:numPr>
        <w:spacing w:after="0" w:line="240" w:lineRule="auto"/>
        <w:rPr>
          <w:rFonts w:cs="Calibri"/>
          <w:b/>
          <w:bCs/>
        </w:rPr>
      </w:pPr>
      <w:r>
        <w:rPr>
          <w:rFonts w:cs="Calibri"/>
          <w:b/>
          <w:bCs/>
        </w:rPr>
        <w:t xml:space="preserve"> </w:t>
      </w:r>
      <w:r w:rsidR="00B45F8C" w:rsidRPr="002D46D0">
        <w:rPr>
          <w:rFonts w:cs="Calibri"/>
          <w:b/>
          <w:bCs/>
        </w:rPr>
        <w:t>Create a dictionary for 5 complex words;  be sure you understand all the words in bold.</w:t>
      </w:r>
    </w:p>
    <w:tbl>
      <w:tblPr>
        <w:tblStyle w:val="TableGrid"/>
        <w:tblW w:w="0" w:type="auto"/>
        <w:tblInd w:w="360" w:type="dxa"/>
        <w:tblLook w:val="04A0"/>
      </w:tblPr>
      <w:tblGrid>
        <w:gridCol w:w="8522"/>
      </w:tblGrid>
      <w:tr w:rsidR="00B45F8C" w:rsidRPr="002D46D0" w:rsidTr="00B45F8C">
        <w:tc>
          <w:tcPr>
            <w:tcW w:w="8522" w:type="dxa"/>
          </w:tcPr>
          <w:p w:rsidR="00B45F8C" w:rsidRPr="002D46D0" w:rsidRDefault="00B45F8C" w:rsidP="00B45F8C">
            <w:pPr>
              <w:pStyle w:val="ListParagraph"/>
              <w:numPr>
                <w:ilvl w:val="0"/>
                <w:numId w:val="40"/>
              </w:numPr>
              <w:spacing w:after="0" w:line="360" w:lineRule="auto"/>
              <w:rPr>
                <w:rFonts w:cs="Calibri"/>
                <w:b/>
                <w:bCs/>
              </w:rPr>
            </w:pPr>
          </w:p>
        </w:tc>
      </w:tr>
      <w:tr w:rsidR="00B45F8C" w:rsidRPr="002D46D0" w:rsidTr="00B45F8C">
        <w:tc>
          <w:tcPr>
            <w:tcW w:w="8522" w:type="dxa"/>
          </w:tcPr>
          <w:p w:rsidR="00B45F8C" w:rsidRPr="002D46D0" w:rsidRDefault="00B45F8C" w:rsidP="00B45F8C">
            <w:pPr>
              <w:pStyle w:val="ListParagraph"/>
              <w:numPr>
                <w:ilvl w:val="0"/>
                <w:numId w:val="40"/>
              </w:numPr>
              <w:spacing w:after="0" w:line="360" w:lineRule="auto"/>
              <w:ind w:left="0" w:firstLine="0"/>
              <w:rPr>
                <w:rFonts w:cs="Calibri"/>
                <w:b/>
                <w:bCs/>
              </w:rPr>
            </w:pPr>
          </w:p>
        </w:tc>
      </w:tr>
      <w:tr w:rsidR="00B45F8C" w:rsidRPr="002D46D0" w:rsidTr="00B45F8C">
        <w:tc>
          <w:tcPr>
            <w:tcW w:w="8522" w:type="dxa"/>
          </w:tcPr>
          <w:p w:rsidR="00B45F8C" w:rsidRPr="002D46D0" w:rsidRDefault="00B45F8C" w:rsidP="00B45F8C">
            <w:pPr>
              <w:pStyle w:val="ListParagraph"/>
              <w:numPr>
                <w:ilvl w:val="0"/>
                <w:numId w:val="40"/>
              </w:numPr>
              <w:spacing w:after="0" w:line="360" w:lineRule="auto"/>
              <w:ind w:left="0" w:firstLine="0"/>
              <w:rPr>
                <w:rFonts w:cs="Calibri"/>
                <w:b/>
                <w:bCs/>
              </w:rPr>
            </w:pPr>
          </w:p>
        </w:tc>
      </w:tr>
      <w:tr w:rsidR="00B45F8C" w:rsidRPr="002D46D0" w:rsidTr="00B45F8C">
        <w:tc>
          <w:tcPr>
            <w:tcW w:w="8522" w:type="dxa"/>
          </w:tcPr>
          <w:p w:rsidR="00B45F8C" w:rsidRPr="002D46D0" w:rsidRDefault="00B45F8C" w:rsidP="00B45F8C">
            <w:pPr>
              <w:pStyle w:val="ListParagraph"/>
              <w:numPr>
                <w:ilvl w:val="0"/>
                <w:numId w:val="40"/>
              </w:numPr>
              <w:spacing w:after="0" w:line="360" w:lineRule="auto"/>
              <w:ind w:left="0" w:firstLine="0"/>
              <w:rPr>
                <w:rFonts w:cs="Calibri"/>
                <w:b/>
                <w:bCs/>
              </w:rPr>
            </w:pPr>
          </w:p>
        </w:tc>
      </w:tr>
      <w:tr w:rsidR="00B45F8C" w:rsidRPr="002D46D0" w:rsidTr="00B45F8C">
        <w:tc>
          <w:tcPr>
            <w:tcW w:w="8522" w:type="dxa"/>
          </w:tcPr>
          <w:p w:rsidR="00B45F8C" w:rsidRPr="002D46D0" w:rsidRDefault="00B45F8C" w:rsidP="00B45F8C">
            <w:pPr>
              <w:pStyle w:val="ListParagraph"/>
              <w:numPr>
                <w:ilvl w:val="0"/>
                <w:numId w:val="40"/>
              </w:numPr>
              <w:spacing w:after="0" w:line="360" w:lineRule="auto"/>
              <w:ind w:left="0" w:firstLine="0"/>
              <w:rPr>
                <w:rFonts w:cs="Calibri"/>
                <w:b/>
                <w:bCs/>
              </w:rPr>
            </w:pPr>
          </w:p>
        </w:tc>
      </w:tr>
    </w:tbl>
    <w:p w:rsidR="00E90F4A" w:rsidRPr="002D46D0" w:rsidRDefault="00E90F4A" w:rsidP="00E90F4A">
      <w:pPr>
        <w:rPr>
          <w:rFonts w:cs="Calibri"/>
          <w:b/>
          <w:bCs/>
        </w:rPr>
      </w:pPr>
    </w:p>
    <w:p w:rsidR="00B45F8C" w:rsidRDefault="00B45F8C" w:rsidP="00B45F8C">
      <w:pPr>
        <w:pStyle w:val="ListParagraph"/>
        <w:numPr>
          <w:ilvl w:val="0"/>
          <w:numId w:val="39"/>
        </w:numPr>
        <w:spacing w:after="0" w:line="240" w:lineRule="auto"/>
        <w:rPr>
          <w:rFonts w:cs="Calibri"/>
          <w:b/>
          <w:bCs/>
        </w:rPr>
      </w:pPr>
      <w:r>
        <w:rPr>
          <w:rFonts w:cs="Calibri"/>
          <w:b/>
          <w:bCs/>
        </w:rPr>
        <w:t xml:space="preserve">“I have seen </w:t>
      </w:r>
      <w:r w:rsidRPr="00B45F8C">
        <w:rPr>
          <w:rFonts w:cs="Calibri"/>
          <w:b/>
          <w:bCs/>
        </w:rPr>
        <w:t xml:space="preserve">the will of the deceased wife," </w:t>
      </w:r>
      <w:r>
        <w:rPr>
          <w:rFonts w:cs="Calibri"/>
          <w:b/>
          <w:bCs/>
        </w:rPr>
        <w:t>says Holmes.  Why was Holmes interested in the will?</w:t>
      </w:r>
    </w:p>
    <w:p w:rsidR="00B45F8C" w:rsidRDefault="00B45F8C" w:rsidP="00B45F8C">
      <w:pPr>
        <w:spacing w:after="0" w:line="240" w:lineRule="auto"/>
        <w:rPr>
          <w:rFonts w:cs="Calibri"/>
          <w:b/>
          <w:bCs/>
        </w:rPr>
      </w:pPr>
    </w:p>
    <w:p w:rsidR="00B45F8C" w:rsidRPr="00B45F8C" w:rsidRDefault="00B45F8C" w:rsidP="00B45F8C">
      <w:pPr>
        <w:spacing w:after="0" w:line="240" w:lineRule="auto"/>
        <w:rPr>
          <w:rFonts w:cs="Calibri"/>
          <w:b/>
          <w:bCs/>
        </w:rPr>
      </w:pPr>
    </w:p>
    <w:p w:rsidR="00E90F4A" w:rsidRPr="002D46D0" w:rsidRDefault="00E90F4A" w:rsidP="00E90F4A">
      <w:pPr>
        <w:pStyle w:val="ListParagraph"/>
        <w:numPr>
          <w:ilvl w:val="0"/>
          <w:numId w:val="39"/>
        </w:numPr>
        <w:spacing w:after="0" w:line="240" w:lineRule="auto"/>
        <w:rPr>
          <w:rFonts w:cs="Calibri"/>
          <w:b/>
          <w:bCs/>
        </w:rPr>
      </w:pPr>
      <w:r w:rsidRPr="002D46D0">
        <w:rPr>
          <w:rFonts w:cs="Calibri"/>
          <w:b/>
          <w:bCs/>
        </w:rPr>
        <w:t>“if both girls had married, this beauty would have had a mere pittance, while even one of them would cripple him to a very serious extent”</w:t>
      </w:r>
    </w:p>
    <w:p w:rsidR="00E90F4A" w:rsidRDefault="00E90F4A" w:rsidP="00E90F4A">
      <w:pPr>
        <w:pStyle w:val="ListParagraph"/>
        <w:numPr>
          <w:ilvl w:val="1"/>
          <w:numId w:val="39"/>
        </w:numPr>
        <w:spacing w:after="0" w:line="240" w:lineRule="auto"/>
        <w:rPr>
          <w:rFonts w:cs="Calibri"/>
          <w:b/>
          <w:bCs/>
        </w:rPr>
      </w:pPr>
      <w:r w:rsidRPr="002D46D0">
        <w:rPr>
          <w:rFonts w:cs="Calibri"/>
          <w:b/>
          <w:bCs/>
        </w:rPr>
        <w:t xml:space="preserve">Who </w:t>
      </w:r>
      <w:r>
        <w:rPr>
          <w:rFonts w:cs="Calibri"/>
          <w:b/>
          <w:bCs/>
        </w:rPr>
        <w:t>does</w:t>
      </w:r>
      <w:r w:rsidRPr="002D46D0">
        <w:rPr>
          <w:rFonts w:cs="Calibri"/>
          <w:b/>
          <w:bCs/>
        </w:rPr>
        <w:t xml:space="preserve"> “</w:t>
      </w:r>
      <w:r>
        <w:rPr>
          <w:rFonts w:cs="Calibri"/>
          <w:b/>
          <w:bCs/>
        </w:rPr>
        <w:t>this beauty” refer to?  (what kind of literary technique is this ?)</w:t>
      </w:r>
      <w:r>
        <w:rPr>
          <w:rFonts w:cs="Calibri"/>
          <w:b/>
          <w:bCs/>
        </w:rPr>
        <w:br/>
      </w:r>
      <w:r>
        <w:rPr>
          <w:rFonts w:cs="Calibri"/>
          <w:b/>
          <w:bCs/>
        </w:rPr>
        <w:br/>
      </w:r>
    </w:p>
    <w:p w:rsidR="00E90F4A" w:rsidRDefault="00E90F4A" w:rsidP="00E90F4A">
      <w:pPr>
        <w:pStyle w:val="ListParagraph"/>
        <w:numPr>
          <w:ilvl w:val="1"/>
          <w:numId w:val="39"/>
        </w:numPr>
        <w:spacing w:after="0" w:line="240" w:lineRule="auto"/>
        <w:rPr>
          <w:rFonts w:cs="Calibri"/>
          <w:b/>
          <w:bCs/>
        </w:rPr>
      </w:pPr>
      <w:r>
        <w:rPr>
          <w:rFonts w:cs="Calibri"/>
          <w:b/>
          <w:bCs/>
        </w:rPr>
        <w:t>What does it mean “a mere pittance” ?</w:t>
      </w:r>
      <w:r>
        <w:rPr>
          <w:rFonts w:cs="Calibri"/>
          <w:b/>
          <w:bCs/>
        </w:rPr>
        <w:br/>
      </w:r>
      <w:r>
        <w:rPr>
          <w:rFonts w:cs="Calibri"/>
          <w:b/>
          <w:bCs/>
        </w:rPr>
        <w:br/>
      </w:r>
    </w:p>
    <w:p w:rsidR="00E90F4A" w:rsidRPr="002D46D0" w:rsidRDefault="00E90F4A" w:rsidP="00E90F4A">
      <w:pPr>
        <w:pStyle w:val="ListParagraph"/>
        <w:numPr>
          <w:ilvl w:val="1"/>
          <w:numId w:val="39"/>
        </w:numPr>
        <w:spacing w:after="0" w:line="240" w:lineRule="auto"/>
        <w:rPr>
          <w:rFonts w:cs="Calibri"/>
          <w:b/>
          <w:bCs/>
        </w:rPr>
      </w:pPr>
      <w:r>
        <w:rPr>
          <w:rFonts w:cs="Calibri"/>
          <w:b/>
          <w:bCs/>
        </w:rPr>
        <w:t>What does it mean “even one…would cripple him” ?</w:t>
      </w:r>
      <w:r>
        <w:rPr>
          <w:rFonts w:cs="Calibri"/>
          <w:b/>
          <w:bCs/>
        </w:rPr>
        <w:br/>
      </w:r>
      <w:r>
        <w:rPr>
          <w:rFonts w:cs="Calibri"/>
          <w:b/>
          <w:bCs/>
        </w:rPr>
        <w:br/>
      </w:r>
    </w:p>
    <w:p w:rsidR="00E90F4A" w:rsidRPr="00641FBC" w:rsidRDefault="00E90F4A" w:rsidP="00E90F4A">
      <w:pPr>
        <w:pStyle w:val="ListParagraph"/>
        <w:numPr>
          <w:ilvl w:val="0"/>
          <w:numId w:val="39"/>
        </w:numPr>
        <w:spacing w:after="0" w:line="240" w:lineRule="auto"/>
        <w:rPr>
          <w:rFonts w:cs="Calibri"/>
          <w:b/>
          <w:bCs/>
        </w:rPr>
      </w:pPr>
      <w:r>
        <w:rPr>
          <w:rFonts w:cs="Calibri"/>
          <w:b/>
          <w:bCs/>
        </w:rPr>
        <w:t>What is an “</w:t>
      </w:r>
      <w:r w:rsidRPr="005A70BB">
        <w:rPr>
          <w:rFonts w:cs="Calibri"/>
          <w:b/>
          <w:bCs/>
        </w:rPr>
        <w:t>Eley's No. 2</w:t>
      </w:r>
      <w:r>
        <w:rPr>
          <w:rFonts w:cs="Calibri"/>
        </w:rPr>
        <w:t>“ ?</w:t>
      </w:r>
      <w:r>
        <w:rPr>
          <w:rFonts w:cs="Calibri"/>
        </w:rPr>
        <w:br/>
      </w:r>
      <w:r>
        <w:rPr>
          <w:rFonts w:cs="Calibri"/>
        </w:rPr>
        <w:br/>
      </w:r>
    </w:p>
    <w:p w:rsidR="00E90F4A" w:rsidRPr="002C07E6" w:rsidRDefault="00E90F4A" w:rsidP="00E90F4A">
      <w:pPr>
        <w:numPr>
          <w:ilvl w:val="0"/>
          <w:numId w:val="39"/>
        </w:numPr>
        <w:spacing w:after="0" w:line="240" w:lineRule="auto"/>
        <w:rPr>
          <w:rFonts w:asciiTheme="minorHAnsi" w:hAnsiTheme="minorHAnsi"/>
          <w:b/>
          <w:bCs/>
        </w:rPr>
      </w:pPr>
      <w:r w:rsidRPr="002C07E6">
        <w:rPr>
          <w:rFonts w:asciiTheme="minorHAnsi" w:hAnsiTheme="minorHAnsi"/>
          <w:b/>
          <w:bCs/>
        </w:rPr>
        <w:t xml:space="preserve">Holmes says:  “we have every reason to believe that the doctor has an interest in preventing his stepdaughter's marriage”.  </w:t>
      </w:r>
    </w:p>
    <w:p w:rsidR="00B45F8C" w:rsidRDefault="00E90F4A" w:rsidP="00B45F8C">
      <w:pPr>
        <w:numPr>
          <w:ilvl w:val="1"/>
          <w:numId w:val="39"/>
        </w:numPr>
        <w:spacing w:after="0" w:line="240" w:lineRule="auto"/>
        <w:rPr>
          <w:rFonts w:asciiTheme="minorHAnsi" w:hAnsiTheme="minorHAnsi"/>
          <w:b/>
          <w:bCs/>
        </w:rPr>
      </w:pPr>
      <w:r w:rsidRPr="002C07E6">
        <w:rPr>
          <w:rFonts w:asciiTheme="minorHAnsi" w:hAnsiTheme="minorHAnsi"/>
          <w:b/>
          <w:bCs/>
        </w:rPr>
        <w:t xml:space="preserve">Why does the doctor have an interest in preventing the marriage? </w:t>
      </w:r>
      <w:r w:rsidR="00B45F8C">
        <w:rPr>
          <w:rFonts w:asciiTheme="minorHAnsi" w:hAnsiTheme="minorHAnsi"/>
          <w:b/>
          <w:bCs/>
        </w:rPr>
        <w:t xml:space="preserve"> </w:t>
      </w:r>
    </w:p>
    <w:p w:rsidR="00B45F8C" w:rsidRDefault="00B45F8C" w:rsidP="00B45F8C">
      <w:pPr>
        <w:spacing w:after="0" w:line="240" w:lineRule="auto"/>
        <w:rPr>
          <w:rFonts w:asciiTheme="minorHAnsi" w:hAnsiTheme="minorHAnsi"/>
          <w:b/>
          <w:bCs/>
        </w:rPr>
      </w:pPr>
    </w:p>
    <w:p w:rsidR="00B45F8C" w:rsidRDefault="00B45F8C" w:rsidP="00B45F8C">
      <w:pPr>
        <w:numPr>
          <w:ilvl w:val="1"/>
          <w:numId w:val="39"/>
        </w:numPr>
        <w:spacing w:after="0" w:line="240" w:lineRule="auto"/>
        <w:rPr>
          <w:rFonts w:asciiTheme="minorHAnsi" w:hAnsiTheme="minorHAnsi"/>
          <w:b/>
          <w:bCs/>
        </w:rPr>
      </w:pPr>
      <w:r>
        <w:rPr>
          <w:rFonts w:asciiTheme="minorHAnsi" w:hAnsiTheme="minorHAnsi"/>
          <w:b/>
          <w:bCs/>
        </w:rPr>
        <w:t xml:space="preserve"> Which HOTS </w:t>
      </w:r>
      <w:r w:rsidR="00E90F4A" w:rsidRPr="00B45F8C">
        <w:rPr>
          <w:rFonts w:asciiTheme="minorHAnsi" w:hAnsiTheme="minorHAnsi"/>
          <w:b/>
          <w:bCs/>
        </w:rPr>
        <w:t xml:space="preserve">explores such questions of </w:t>
      </w:r>
      <w:r>
        <w:rPr>
          <w:rFonts w:asciiTheme="minorHAnsi" w:hAnsiTheme="minorHAnsi"/>
          <w:b/>
          <w:bCs/>
        </w:rPr>
        <w:t xml:space="preserve">why people behave in different ways? </w:t>
      </w:r>
    </w:p>
    <w:p w:rsidR="00B45F8C" w:rsidRDefault="00B45F8C" w:rsidP="00B45F8C">
      <w:pPr>
        <w:pStyle w:val="ListParagraph"/>
        <w:rPr>
          <w:rFonts w:asciiTheme="minorHAnsi" w:hAnsiTheme="minorHAnsi"/>
          <w:b/>
          <w:bCs/>
        </w:rPr>
      </w:pPr>
    </w:p>
    <w:p w:rsidR="00B45F8C" w:rsidRDefault="00B45F8C">
      <w:pPr>
        <w:spacing w:after="0" w:line="240" w:lineRule="auto"/>
        <w:rPr>
          <w:rFonts w:asciiTheme="minorHAnsi" w:hAnsiTheme="minorHAnsi"/>
          <w:b/>
          <w:bCs/>
        </w:rPr>
      </w:pPr>
      <w:r>
        <w:rPr>
          <w:rFonts w:asciiTheme="minorHAnsi" w:hAnsiTheme="minorHAnsi"/>
          <w:b/>
          <w:bCs/>
        </w:rPr>
        <w:br w:type="page"/>
      </w:r>
    </w:p>
    <w:p w:rsidR="00B45F8C" w:rsidRPr="009B52A8" w:rsidRDefault="00B45F8C" w:rsidP="000B7AD6">
      <w:pPr>
        <w:pStyle w:val="H2ArialBold"/>
      </w:pPr>
      <w:bookmarkStart w:id="7" w:name="_Toc372997499"/>
      <w:r w:rsidRPr="009B52A8">
        <w:lastRenderedPageBreak/>
        <w:t xml:space="preserve">Part </w:t>
      </w:r>
      <w:r>
        <w:t xml:space="preserve">3 - </w:t>
      </w:r>
      <w:r w:rsidRPr="009B52A8">
        <w:t xml:space="preserve"> Basic Understanding &amp; Analysis</w:t>
      </w:r>
      <w:bookmarkEnd w:id="7"/>
      <w:r w:rsidRPr="009B52A8">
        <w:t xml:space="preserve"> </w:t>
      </w:r>
    </w:p>
    <w:p w:rsidR="00B45F8C" w:rsidRDefault="00B45F8C" w:rsidP="00B45F8C">
      <w:pPr>
        <w:pStyle w:val="ListParagraph"/>
        <w:numPr>
          <w:ilvl w:val="0"/>
          <w:numId w:val="41"/>
        </w:numPr>
        <w:spacing w:after="0" w:line="240" w:lineRule="auto"/>
        <w:rPr>
          <w:rFonts w:cs="Calibri"/>
          <w:b/>
          <w:bCs/>
        </w:rPr>
      </w:pPr>
      <w:r w:rsidRPr="002D46D0">
        <w:rPr>
          <w:rFonts w:cs="Calibri"/>
          <w:b/>
          <w:bCs/>
        </w:rPr>
        <w:t xml:space="preserve">Create a dictionary for </w:t>
      </w:r>
      <w:r>
        <w:rPr>
          <w:rFonts w:cs="Calibri"/>
          <w:b/>
          <w:bCs/>
        </w:rPr>
        <w:t>the following words and expression as they are used in the text. B</w:t>
      </w:r>
      <w:r w:rsidRPr="002D46D0">
        <w:rPr>
          <w:rFonts w:cs="Calibri"/>
          <w:b/>
          <w:bCs/>
        </w:rPr>
        <w:t>e sure you understand all the words in bold.</w:t>
      </w:r>
    </w:p>
    <w:p w:rsidR="00B45F8C" w:rsidRPr="002D46D0" w:rsidRDefault="00B45F8C" w:rsidP="00B45F8C">
      <w:pPr>
        <w:pStyle w:val="ListParagraph"/>
        <w:ind w:left="360"/>
        <w:rPr>
          <w:rFonts w:cs="Calibri"/>
          <w:b/>
          <w:bCs/>
        </w:rPr>
      </w:pPr>
    </w:p>
    <w:tbl>
      <w:tblPr>
        <w:tblStyle w:val="TableGrid"/>
        <w:tblW w:w="0" w:type="auto"/>
        <w:tblInd w:w="360" w:type="dxa"/>
        <w:tblLook w:val="04A0"/>
      </w:tblPr>
      <w:tblGrid>
        <w:gridCol w:w="8522"/>
      </w:tblGrid>
      <w:tr w:rsidR="00B45F8C" w:rsidRPr="002D46D0" w:rsidTr="00B45F8C">
        <w:tc>
          <w:tcPr>
            <w:tcW w:w="8522" w:type="dxa"/>
          </w:tcPr>
          <w:p w:rsidR="00B45F8C" w:rsidRPr="002D46D0" w:rsidRDefault="00B45F8C" w:rsidP="00B45F8C">
            <w:pPr>
              <w:pStyle w:val="ListParagraph"/>
              <w:numPr>
                <w:ilvl w:val="0"/>
                <w:numId w:val="42"/>
              </w:numPr>
              <w:spacing w:after="0" w:line="360" w:lineRule="auto"/>
              <w:rPr>
                <w:rFonts w:cs="Calibri"/>
                <w:b/>
                <w:bCs/>
              </w:rPr>
            </w:pPr>
            <w:r>
              <w:rPr>
                <w:rFonts w:cs="Calibri"/>
                <w:b/>
                <w:bCs/>
              </w:rPr>
              <w:t>Lichen</w:t>
            </w:r>
          </w:p>
        </w:tc>
      </w:tr>
      <w:tr w:rsidR="00B45F8C" w:rsidRPr="002D46D0" w:rsidTr="00B45F8C">
        <w:tc>
          <w:tcPr>
            <w:tcW w:w="8522" w:type="dxa"/>
          </w:tcPr>
          <w:p w:rsidR="00B45F8C" w:rsidRPr="002D46D0" w:rsidRDefault="00B45F8C" w:rsidP="00B45F8C">
            <w:pPr>
              <w:pStyle w:val="ListParagraph"/>
              <w:numPr>
                <w:ilvl w:val="0"/>
                <w:numId w:val="42"/>
              </w:numPr>
              <w:spacing w:after="0" w:line="360" w:lineRule="auto"/>
              <w:rPr>
                <w:rFonts w:cs="Calibri"/>
                <w:b/>
                <w:bCs/>
              </w:rPr>
            </w:pPr>
            <w:r>
              <w:rPr>
                <w:rFonts w:cs="Calibri"/>
                <w:b/>
                <w:bCs/>
              </w:rPr>
              <w:t>Blotched</w:t>
            </w:r>
          </w:p>
        </w:tc>
      </w:tr>
      <w:tr w:rsidR="00B45F8C" w:rsidRPr="002D46D0" w:rsidTr="00B45F8C">
        <w:tc>
          <w:tcPr>
            <w:tcW w:w="8522" w:type="dxa"/>
          </w:tcPr>
          <w:p w:rsidR="00B45F8C" w:rsidRPr="002D46D0" w:rsidRDefault="00B45F8C" w:rsidP="00B45F8C">
            <w:pPr>
              <w:pStyle w:val="ListParagraph"/>
              <w:numPr>
                <w:ilvl w:val="0"/>
                <w:numId w:val="42"/>
              </w:numPr>
              <w:spacing w:after="0" w:line="360" w:lineRule="auto"/>
              <w:rPr>
                <w:rFonts w:cs="Calibri"/>
                <w:b/>
                <w:bCs/>
              </w:rPr>
            </w:pPr>
            <w:r>
              <w:rPr>
                <w:rFonts w:cs="Calibri"/>
                <w:b/>
                <w:bCs/>
              </w:rPr>
              <w:t>In repair</w:t>
            </w:r>
          </w:p>
        </w:tc>
      </w:tr>
      <w:tr w:rsidR="00B45F8C" w:rsidRPr="002D46D0" w:rsidTr="00B45F8C">
        <w:tc>
          <w:tcPr>
            <w:tcW w:w="8522" w:type="dxa"/>
          </w:tcPr>
          <w:p w:rsidR="00B45F8C" w:rsidRPr="002D46D0" w:rsidRDefault="00B45F8C" w:rsidP="00B45F8C">
            <w:pPr>
              <w:pStyle w:val="ListParagraph"/>
              <w:numPr>
                <w:ilvl w:val="0"/>
                <w:numId w:val="42"/>
              </w:numPr>
              <w:spacing w:after="0" w:line="360" w:lineRule="auto"/>
              <w:rPr>
                <w:rFonts w:cs="Calibri"/>
                <w:b/>
                <w:bCs/>
              </w:rPr>
            </w:pPr>
            <w:r>
              <w:rPr>
                <w:rFonts w:cs="Calibri"/>
                <w:b/>
                <w:bCs/>
              </w:rPr>
              <w:t>Little better</w:t>
            </w:r>
          </w:p>
        </w:tc>
      </w:tr>
      <w:tr w:rsidR="00B45F8C" w:rsidRPr="002D46D0" w:rsidTr="00B45F8C">
        <w:tc>
          <w:tcPr>
            <w:tcW w:w="8522" w:type="dxa"/>
          </w:tcPr>
          <w:p w:rsidR="00B45F8C" w:rsidRPr="002D46D0" w:rsidRDefault="00B45F8C" w:rsidP="00B45F8C">
            <w:pPr>
              <w:pStyle w:val="ListParagraph"/>
              <w:numPr>
                <w:ilvl w:val="0"/>
                <w:numId w:val="42"/>
              </w:numPr>
              <w:spacing w:after="0" w:line="360" w:lineRule="auto"/>
              <w:rPr>
                <w:rFonts w:cs="Calibri"/>
                <w:b/>
                <w:bCs/>
              </w:rPr>
            </w:pPr>
            <w:r>
              <w:rPr>
                <w:rFonts w:cs="Calibri"/>
                <w:b/>
                <w:bCs/>
              </w:rPr>
              <w:t>Bolted</w:t>
            </w:r>
          </w:p>
        </w:tc>
      </w:tr>
      <w:tr w:rsidR="00B45F8C" w:rsidRPr="002D46D0" w:rsidTr="00B45F8C">
        <w:tc>
          <w:tcPr>
            <w:tcW w:w="8522" w:type="dxa"/>
          </w:tcPr>
          <w:p w:rsidR="00B45F8C" w:rsidRDefault="00B45F8C" w:rsidP="00B45F8C">
            <w:pPr>
              <w:pStyle w:val="ListParagraph"/>
              <w:numPr>
                <w:ilvl w:val="0"/>
                <w:numId w:val="42"/>
              </w:numPr>
              <w:spacing w:after="0" w:line="360" w:lineRule="auto"/>
              <w:rPr>
                <w:rFonts w:cs="Calibri"/>
                <w:b/>
                <w:bCs/>
              </w:rPr>
            </w:pPr>
            <w:r>
              <w:rPr>
                <w:rFonts w:cs="Calibri"/>
                <w:b/>
                <w:bCs/>
              </w:rPr>
              <w:t>Save for</w:t>
            </w:r>
          </w:p>
        </w:tc>
      </w:tr>
      <w:tr w:rsidR="00B45F8C" w:rsidRPr="002D46D0" w:rsidTr="00B45F8C">
        <w:tc>
          <w:tcPr>
            <w:tcW w:w="8522" w:type="dxa"/>
          </w:tcPr>
          <w:p w:rsidR="00B45F8C" w:rsidRDefault="00B45F8C" w:rsidP="00B45F8C">
            <w:pPr>
              <w:pStyle w:val="ListParagraph"/>
              <w:numPr>
                <w:ilvl w:val="0"/>
                <w:numId w:val="42"/>
              </w:numPr>
              <w:spacing w:after="0" w:line="360" w:lineRule="auto"/>
              <w:rPr>
                <w:rFonts w:cs="Calibri"/>
                <w:b/>
                <w:bCs/>
              </w:rPr>
            </w:pPr>
            <w:r>
              <w:rPr>
                <w:rFonts w:cs="Calibri"/>
                <w:b/>
                <w:bCs/>
              </w:rPr>
              <w:t>Dummy</w:t>
            </w:r>
          </w:p>
        </w:tc>
      </w:tr>
      <w:tr w:rsidR="00B45F8C" w:rsidRPr="002D46D0" w:rsidTr="00B45F8C">
        <w:tc>
          <w:tcPr>
            <w:tcW w:w="8522" w:type="dxa"/>
          </w:tcPr>
          <w:p w:rsidR="00B45F8C" w:rsidRDefault="00B45F8C" w:rsidP="00B45F8C">
            <w:pPr>
              <w:pStyle w:val="ListParagraph"/>
              <w:numPr>
                <w:ilvl w:val="0"/>
                <w:numId w:val="42"/>
              </w:numPr>
              <w:spacing w:after="0" w:line="360" w:lineRule="auto"/>
              <w:rPr>
                <w:rFonts w:cs="Calibri"/>
                <w:b/>
                <w:bCs/>
              </w:rPr>
            </w:pPr>
            <w:r>
              <w:rPr>
                <w:rFonts w:cs="Calibri"/>
                <w:b/>
                <w:bCs/>
              </w:rPr>
              <w:t>Iron safe</w:t>
            </w:r>
          </w:p>
        </w:tc>
      </w:tr>
      <w:tr w:rsidR="00B45F8C" w:rsidRPr="002D46D0" w:rsidTr="00B45F8C">
        <w:tc>
          <w:tcPr>
            <w:tcW w:w="8522" w:type="dxa"/>
          </w:tcPr>
          <w:p w:rsidR="00B45F8C" w:rsidRDefault="00B45F8C" w:rsidP="00B45F8C">
            <w:pPr>
              <w:pStyle w:val="ListParagraph"/>
              <w:numPr>
                <w:ilvl w:val="0"/>
                <w:numId w:val="42"/>
              </w:numPr>
              <w:spacing w:after="0" w:line="360" w:lineRule="auto"/>
              <w:rPr>
                <w:rFonts w:cs="Calibri"/>
                <w:b/>
                <w:bCs/>
              </w:rPr>
            </w:pPr>
            <w:r>
              <w:rPr>
                <w:rFonts w:cs="Calibri"/>
                <w:b/>
                <w:bCs/>
              </w:rPr>
              <w:t>Squat</w:t>
            </w:r>
          </w:p>
        </w:tc>
      </w:tr>
      <w:tr w:rsidR="00B45F8C" w:rsidRPr="002D46D0" w:rsidTr="00B45F8C">
        <w:tc>
          <w:tcPr>
            <w:tcW w:w="8522" w:type="dxa"/>
          </w:tcPr>
          <w:p w:rsidR="00B45F8C" w:rsidRDefault="00B45F8C" w:rsidP="00B45F8C">
            <w:pPr>
              <w:pStyle w:val="ListParagraph"/>
              <w:numPr>
                <w:ilvl w:val="0"/>
                <w:numId w:val="42"/>
              </w:numPr>
              <w:spacing w:after="0" w:line="360" w:lineRule="auto"/>
              <w:rPr>
                <w:rFonts w:cs="Calibri"/>
                <w:b/>
                <w:bCs/>
              </w:rPr>
            </w:pPr>
            <w:r>
              <w:rPr>
                <w:rFonts w:cs="Calibri"/>
                <w:b/>
                <w:bCs/>
              </w:rPr>
              <w:t>tangible</w:t>
            </w:r>
          </w:p>
        </w:tc>
      </w:tr>
    </w:tbl>
    <w:p w:rsidR="00B45F8C" w:rsidRPr="00117E5C" w:rsidRDefault="00B45F8C" w:rsidP="00B45F8C">
      <w:pPr>
        <w:pStyle w:val="ListParagraph"/>
        <w:numPr>
          <w:ilvl w:val="0"/>
          <w:numId w:val="41"/>
        </w:numPr>
        <w:spacing w:after="0" w:line="240" w:lineRule="auto"/>
        <w:rPr>
          <w:rFonts w:cs="Calibri"/>
          <w:b/>
          <w:bCs/>
        </w:rPr>
      </w:pPr>
      <w:r w:rsidRPr="00117E5C">
        <w:rPr>
          <w:rFonts w:cs="Calibri"/>
          <w:b/>
          <w:bCs/>
        </w:rPr>
        <w:t>Describe the room in which Miss Stoner’s sister died (and in which she now hears the whistle). What items seem strange to Sherlock Holmes?</w:t>
      </w:r>
    </w:p>
    <w:p w:rsidR="00B45F8C" w:rsidRDefault="00B45F8C" w:rsidP="00B45F8C">
      <w:pPr>
        <w:rPr>
          <w:rFonts w:cs="Calibri"/>
          <w:b/>
          <w:bCs/>
        </w:rPr>
      </w:pPr>
    </w:p>
    <w:p w:rsidR="00B45F8C" w:rsidRPr="00B45F8C" w:rsidRDefault="00B45F8C" w:rsidP="00B45F8C">
      <w:pPr>
        <w:pStyle w:val="ListParagraph"/>
        <w:numPr>
          <w:ilvl w:val="0"/>
          <w:numId w:val="41"/>
        </w:numPr>
        <w:spacing w:after="0" w:line="240" w:lineRule="auto"/>
        <w:rPr>
          <w:rFonts w:cs="Calibri"/>
        </w:rPr>
      </w:pPr>
      <w:r w:rsidRPr="00B45F8C">
        <w:rPr>
          <w:rFonts w:cs="Calibri"/>
          <w:b/>
          <w:bCs/>
        </w:rPr>
        <w:t>The building in which Miss Stoner lives has a central portion and two wings.  Sketch the building (bird’s eye view)  and using arrows show which parts are in ruin and which part is the one in which the family resides.</w:t>
      </w:r>
      <w:r w:rsidRPr="00B45F8C">
        <w:rPr>
          <w:rFonts w:cs="Calibri"/>
          <w:b/>
          <w:bCs/>
        </w:rPr>
        <w:br/>
      </w:r>
      <w:r w:rsidRPr="00B45F8C">
        <w:rPr>
          <w:rFonts w:cs="Calibri"/>
          <w:b/>
          <w:bCs/>
        </w:rPr>
        <w:br/>
      </w:r>
    </w:p>
    <w:p w:rsidR="00B45F8C" w:rsidRPr="002D46D0" w:rsidRDefault="00B45F8C" w:rsidP="00B45F8C">
      <w:pPr>
        <w:pStyle w:val="ListParagraph"/>
        <w:numPr>
          <w:ilvl w:val="0"/>
          <w:numId w:val="41"/>
        </w:numPr>
        <w:spacing w:after="0" w:line="240" w:lineRule="auto"/>
        <w:rPr>
          <w:rFonts w:cs="Calibri"/>
        </w:rPr>
      </w:pPr>
      <w:r>
        <w:rPr>
          <w:rFonts w:cs="Calibri"/>
        </w:rPr>
        <w:t>When Holmes says “</w:t>
      </w:r>
      <w:r w:rsidRPr="00394966">
        <w:rPr>
          <w:rFonts w:cs="Calibri"/>
        </w:rPr>
        <w:t>there does</w:t>
      </w:r>
      <w:r>
        <w:rPr>
          <w:rFonts w:cs="Calibri"/>
        </w:rPr>
        <w:t xml:space="preserve"> </w:t>
      </w:r>
      <w:r w:rsidRPr="00394966">
        <w:rPr>
          <w:rFonts w:cs="Calibri"/>
        </w:rPr>
        <w:t xml:space="preserve">not seem to be any very </w:t>
      </w:r>
      <w:r w:rsidRPr="0043171D">
        <w:rPr>
          <w:rFonts w:cs="Calibri"/>
          <w:b/>
          <w:bCs/>
        </w:rPr>
        <w:t>pressing</w:t>
      </w:r>
      <w:r w:rsidRPr="00394966">
        <w:rPr>
          <w:rFonts w:cs="Calibri"/>
        </w:rPr>
        <w:t xml:space="preserve"> </w:t>
      </w:r>
      <w:r w:rsidRPr="0043171D">
        <w:rPr>
          <w:rFonts w:cs="Calibri"/>
          <w:b/>
          <w:bCs/>
        </w:rPr>
        <w:t>need</w:t>
      </w:r>
      <w:r w:rsidRPr="00394966">
        <w:rPr>
          <w:rFonts w:cs="Calibri"/>
        </w:rPr>
        <w:t xml:space="preserve"> for repairs at that end</w:t>
      </w:r>
      <w:r>
        <w:rPr>
          <w:rFonts w:cs="Calibri"/>
        </w:rPr>
        <w:t xml:space="preserve"> </w:t>
      </w:r>
      <w:r w:rsidRPr="00394966">
        <w:rPr>
          <w:rFonts w:cs="Calibri"/>
        </w:rPr>
        <w:t>wall</w:t>
      </w:r>
      <w:r>
        <w:rPr>
          <w:rFonts w:cs="Calibri"/>
        </w:rPr>
        <w:t>” what does it mean?  What does Miss Stoner think is the reason for the repairs?</w:t>
      </w:r>
    </w:p>
    <w:p w:rsidR="00B45F8C" w:rsidRDefault="00B45F8C" w:rsidP="00B45F8C">
      <w:pPr>
        <w:rPr>
          <w:rFonts w:cs="Calibri"/>
          <w:b/>
          <w:bCs/>
        </w:rPr>
      </w:pPr>
    </w:p>
    <w:p w:rsidR="00B45F8C" w:rsidRPr="00B45F8C" w:rsidRDefault="00B45F8C" w:rsidP="00B45F8C">
      <w:pPr>
        <w:pStyle w:val="ListParagraph"/>
        <w:numPr>
          <w:ilvl w:val="0"/>
          <w:numId w:val="41"/>
        </w:numPr>
        <w:spacing w:after="0" w:line="240" w:lineRule="auto"/>
        <w:rPr>
          <w:rFonts w:cs="Calibri"/>
          <w:b/>
          <w:bCs/>
        </w:rPr>
      </w:pPr>
      <w:r w:rsidRPr="00B45F8C">
        <w:rPr>
          <w:rFonts w:cs="Calibri"/>
        </w:rPr>
        <w:t xml:space="preserve"> </w:t>
      </w:r>
      <w:r w:rsidRPr="00B45F8C">
        <w:rPr>
          <w:rFonts w:cs="Calibri"/>
          <w:b/>
          <w:bCs/>
        </w:rPr>
        <w:t>Watson says: “</w:t>
      </w:r>
      <w:r w:rsidRPr="00B45F8C">
        <w:rPr>
          <w:rFonts w:cs="Calibri"/>
        </w:rPr>
        <w:t xml:space="preserve">To me at least there was a strange contrast between the </w:t>
      </w:r>
      <w:r w:rsidRPr="00B45F8C">
        <w:rPr>
          <w:rFonts w:cs="Calibri"/>
          <w:b/>
          <w:bCs/>
        </w:rPr>
        <w:t>sweet promise of the spring and this sinister quest”.   What do you think he means?</w:t>
      </w:r>
      <w:r w:rsidRPr="00B45F8C">
        <w:rPr>
          <w:rFonts w:cs="Calibri"/>
          <w:b/>
          <w:bCs/>
        </w:rPr>
        <w:br/>
      </w:r>
      <w:r w:rsidRPr="00B45F8C">
        <w:rPr>
          <w:rFonts w:cs="Calibri"/>
          <w:b/>
          <w:bCs/>
        </w:rPr>
        <w:br/>
      </w:r>
      <w:r w:rsidRPr="00B45F8C">
        <w:rPr>
          <w:rFonts w:cs="Calibri"/>
          <w:b/>
          <w:bCs/>
        </w:rPr>
        <w:br/>
      </w:r>
    </w:p>
    <w:p w:rsidR="00B45F8C" w:rsidRDefault="00B45F8C" w:rsidP="00B45F8C">
      <w:pPr>
        <w:pStyle w:val="ListParagraph"/>
        <w:numPr>
          <w:ilvl w:val="0"/>
          <w:numId w:val="41"/>
        </w:numPr>
        <w:spacing w:after="0" w:line="240" w:lineRule="auto"/>
        <w:rPr>
          <w:rFonts w:cs="Calibri"/>
          <w:b/>
          <w:bCs/>
        </w:rPr>
      </w:pPr>
      <w:r>
        <w:rPr>
          <w:rFonts w:cs="Calibri"/>
          <w:b/>
          <w:bCs/>
        </w:rPr>
        <w:t>On basis of Holmes’s observation of the milk, leash and closed safe – what might we predict is the creature in the safe?</w:t>
      </w:r>
    </w:p>
    <w:p w:rsidR="003D3BC2" w:rsidRDefault="003D3BC2" w:rsidP="00B45F8C">
      <w:pPr>
        <w:rPr>
          <w:rFonts w:ascii="Arial Rounded MT Bold" w:hAnsi="Arial Rounded MT Bold" w:cs="Gisha"/>
          <w:sz w:val="28"/>
          <w:szCs w:val="28"/>
        </w:rPr>
      </w:pPr>
    </w:p>
    <w:p w:rsidR="00B45F8C" w:rsidRDefault="00B45F8C" w:rsidP="000B7AD6">
      <w:pPr>
        <w:pStyle w:val="H2ArialBold"/>
      </w:pPr>
      <w:bookmarkStart w:id="8" w:name="_Toc372997500"/>
      <w:r w:rsidRPr="009B52A8">
        <w:t xml:space="preserve">Part </w:t>
      </w:r>
      <w:r>
        <w:t xml:space="preserve">4 - </w:t>
      </w:r>
      <w:r w:rsidRPr="009B52A8">
        <w:t xml:space="preserve"> Basic Understanding &amp; Analysis</w:t>
      </w:r>
      <w:bookmarkEnd w:id="8"/>
    </w:p>
    <w:p w:rsidR="003D3BC2" w:rsidRDefault="003D3BC2" w:rsidP="003D3BC2">
      <w:pPr>
        <w:pStyle w:val="ListParagraph"/>
        <w:numPr>
          <w:ilvl w:val="0"/>
          <w:numId w:val="43"/>
        </w:numPr>
        <w:spacing w:after="0" w:line="360" w:lineRule="auto"/>
        <w:rPr>
          <w:rFonts w:cs="Calibri"/>
        </w:rPr>
      </w:pPr>
      <w:r>
        <w:rPr>
          <w:rFonts w:cs="Calibri"/>
        </w:rPr>
        <w:t>What was the “</w:t>
      </w:r>
      <w:r w:rsidRPr="004C0583">
        <w:rPr>
          <w:rFonts w:cs="Calibri"/>
          <w:b/>
          <w:bCs/>
        </w:rPr>
        <w:t>speckled band</w:t>
      </w:r>
      <w:r>
        <w:rPr>
          <w:rFonts w:cs="Calibri"/>
        </w:rPr>
        <w:t>”?  What were some of its qualities?</w:t>
      </w:r>
      <w:r>
        <w:rPr>
          <w:rFonts w:cs="Calibri"/>
        </w:rPr>
        <w:br/>
      </w:r>
    </w:p>
    <w:p w:rsidR="003D3BC2" w:rsidRDefault="003D3BC2" w:rsidP="003D3BC2">
      <w:pPr>
        <w:pStyle w:val="ListParagraph"/>
        <w:numPr>
          <w:ilvl w:val="0"/>
          <w:numId w:val="43"/>
        </w:numPr>
        <w:spacing w:after="0" w:line="360" w:lineRule="auto"/>
        <w:rPr>
          <w:rFonts w:cs="Calibri"/>
        </w:rPr>
      </w:pPr>
      <w:r>
        <w:rPr>
          <w:rFonts w:cs="Calibri"/>
        </w:rPr>
        <w:t xml:space="preserve">How was it used by Dr. Grimesby Roylott? </w:t>
      </w:r>
    </w:p>
    <w:p w:rsidR="003D3BC2" w:rsidRPr="009B52A8" w:rsidRDefault="003D3BC2" w:rsidP="00B45F8C">
      <w:pPr>
        <w:rPr>
          <w:rFonts w:ascii="Arial Rounded MT Bold" w:hAnsi="Arial Rounded MT Bold" w:cs="Gisha"/>
          <w:sz w:val="28"/>
          <w:szCs w:val="28"/>
        </w:rPr>
      </w:pPr>
    </w:p>
    <w:p w:rsidR="00B45F8C" w:rsidRDefault="00B45F8C" w:rsidP="00B45F8C">
      <w:pPr>
        <w:pStyle w:val="ListParagraph"/>
        <w:numPr>
          <w:ilvl w:val="0"/>
          <w:numId w:val="43"/>
        </w:numPr>
        <w:spacing w:after="0" w:line="240" w:lineRule="auto"/>
        <w:rPr>
          <w:rFonts w:cs="Calibri"/>
          <w:b/>
          <w:bCs/>
        </w:rPr>
      </w:pPr>
      <w:r w:rsidRPr="002D46D0">
        <w:rPr>
          <w:rFonts w:cs="Calibri"/>
          <w:b/>
          <w:bCs/>
        </w:rPr>
        <w:lastRenderedPageBreak/>
        <w:t xml:space="preserve">Create a dictionary for </w:t>
      </w:r>
      <w:r>
        <w:rPr>
          <w:rFonts w:cs="Calibri"/>
          <w:b/>
          <w:bCs/>
        </w:rPr>
        <w:t>the following words and expression as they are used in the text. B</w:t>
      </w:r>
      <w:r w:rsidRPr="002D46D0">
        <w:rPr>
          <w:rFonts w:cs="Calibri"/>
          <w:b/>
          <w:bCs/>
        </w:rPr>
        <w:t>e sure you understand all the words in bold.</w:t>
      </w:r>
    </w:p>
    <w:tbl>
      <w:tblPr>
        <w:tblStyle w:val="TableGrid"/>
        <w:tblW w:w="0" w:type="auto"/>
        <w:tblInd w:w="360" w:type="dxa"/>
        <w:tblLook w:val="04A0"/>
      </w:tblPr>
      <w:tblGrid>
        <w:gridCol w:w="8522"/>
      </w:tblGrid>
      <w:tr w:rsidR="00B45F8C" w:rsidRPr="002D46D0" w:rsidTr="00B45F8C">
        <w:tc>
          <w:tcPr>
            <w:tcW w:w="8522" w:type="dxa"/>
          </w:tcPr>
          <w:p w:rsidR="00B45F8C" w:rsidRPr="002D46D0" w:rsidRDefault="00B45F8C" w:rsidP="00B45F8C">
            <w:pPr>
              <w:pStyle w:val="ListParagraph"/>
              <w:numPr>
                <w:ilvl w:val="0"/>
                <w:numId w:val="44"/>
              </w:numPr>
              <w:spacing w:after="0" w:line="360" w:lineRule="auto"/>
              <w:rPr>
                <w:rFonts w:cs="Calibri"/>
                <w:b/>
                <w:bCs/>
              </w:rPr>
            </w:pPr>
            <w:r>
              <w:rPr>
                <w:rFonts w:cs="Calibri"/>
                <w:b/>
                <w:bCs/>
              </w:rPr>
              <w:t>Engage</w:t>
            </w:r>
          </w:p>
        </w:tc>
      </w:tr>
      <w:tr w:rsidR="00B45F8C" w:rsidRPr="002D46D0" w:rsidTr="00B45F8C">
        <w:tc>
          <w:tcPr>
            <w:tcW w:w="8522" w:type="dxa"/>
          </w:tcPr>
          <w:p w:rsidR="00B45F8C" w:rsidRPr="002D46D0" w:rsidRDefault="00B45F8C" w:rsidP="00B45F8C">
            <w:pPr>
              <w:pStyle w:val="ListParagraph"/>
              <w:numPr>
                <w:ilvl w:val="0"/>
                <w:numId w:val="44"/>
              </w:numPr>
              <w:spacing w:after="0" w:line="360" w:lineRule="auto"/>
              <w:rPr>
                <w:rFonts w:cs="Calibri"/>
                <w:b/>
                <w:bCs/>
              </w:rPr>
            </w:pPr>
            <w:r>
              <w:rPr>
                <w:rFonts w:cs="Calibri"/>
                <w:b/>
                <w:bCs/>
              </w:rPr>
              <w:t>deduced</w:t>
            </w:r>
          </w:p>
        </w:tc>
      </w:tr>
      <w:tr w:rsidR="00B45F8C" w:rsidRPr="002D46D0" w:rsidTr="00B45F8C">
        <w:tc>
          <w:tcPr>
            <w:tcW w:w="8522" w:type="dxa"/>
          </w:tcPr>
          <w:p w:rsidR="00B45F8C" w:rsidRPr="002D46D0" w:rsidRDefault="00B45F8C" w:rsidP="00B45F8C">
            <w:pPr>
              <w:pStyle w:val="ListParagraph"/>
              <w:numPr>
                <w:ilvl w:val="0"/>
                <w:numId w:val="44"/>
              </w:numPr>
              <w:spacing w:after="0" w:line="360" w:lineRule="auto"/>
              <w:rPr>
                <w:rFonts w:cs="Calibri"/>
                <w:b/>
                <w:bCs/>
              </w:rPr>
            </w:pPr>
            <w:r>
              <w:rPr>
                <w:rFonts w:cs="Calibri"/>
                <w:b/>
                <w:bCs/>
              </w:rPr>
              <w:t>coroner</w:t>
            </w:r>
          </w:p>
        </w:tc>
      </w:tr>
      <w:tr w:rsidR="00B45F8C" w:rsidRPr="002D46D0" w:rsidTr="00B45F8C">
        <w:tc>
          <w:tcPr>
            <w:tcW w:w="8522" w:type="dxa"/>
          </w:tcPr>
          <w:p w:rsidR="00B45F8C" w:rsidRPr="002D46D0" w:rsidRDefault="00B45F8C" w:rsidP="00B45F8C">
            <w:pPr>
              <w:pStyle w:val="ListParagraph"/>
              <w:numPr>
                <w:ilvl w:val="0"/>
                <w:numId w:val="44"/>
              </w:numPr>
              <w:spacing w:after="0" w:line="360" w:lineRule="auto"/>
              <w:rPr>
                <w:rFonts w:cs="Calibri"/>
                <w:b/>
                <w:bCs/>
              </w:rPr>
            </w:pPr>
            <w:r>
              <w:rPr>
                <w:rFonts w:cs="Calibri"/>
                <w:b/>
                <w:bCs/>
              </w:rPr>
              <w:t>coroner’s inquiry</w:t>
            </w:r>
          </w:p>
        </w:tc>
      </w:tr>
      <w:tr w:rsidR="00B45F8C" w:rsidRPr="002D46D0" w:rsidTr="00B45F8C">
        <w:tc>
          <w:tcPr>
            <w:tcW w:w="8522" w:type="dxa"/>
          </w:tcPr>
          <w:p w:rsidR="00B45F8C" w:rsidRPr="002D46D0" w:rsidRDefault="00B45F8C" w:rsidP="00B45F8C">
            <w:pPr>
              <w:pStyle w:val="ListParagraph"/>
              <w:numPr>
                <w:ilvl w:val="0"/>
                <w:numId w:val="44"/>
              </w:numPr>
              <w:spacing w:after="0" w:line="360" w:lineRule="auto"/>
              <w:rPr>
                <w:rFonts w:cs="Calibri"/>
                <w:b/>
                <w:bCs/>
              </w:rPr>
            </w:pPr>
            <w:r>
              <w:rPr>
                <w:rFonts w:cs="Calibri"/>
                <w:b/>
                <w:bCs/>
              </w:rPr>
              <w:t xml:space="preserve">clamped </w:t>
            </w:r>
          </w:p>
        </w:tc>
      </w:tr>
      <w:tr w:rsidR="00B45F8C" w:rsidRPr="002D46D0" w:rsidTr="00B45F8C">
        <w:tc>
          <w:tcPr>
            <w:tcW w:w="8522" w:type="dxa"/>
          </w:tcPr>
          <w:p w:rsidR="00B45F8C" w:rsidRDefault="00B45F8C" w:rsidP="00B45F8C">
            <w:pPr>
              <w:pStyle w:val="ListParagraph"/>
              <w:numPr>
                <w:ilvl w:val="0"/>
                <w:numId w:val="44"/>
              </w:numPr>
              <w:spacing w:after="0" w:line="360" w:lineRule="auto"/>
              <w:rPr>
                <w:rFonts w:cs="Calibri"/>
                <w:b/>
                <w:bCs/>
              </w:rPr>
            </w:pPr>
            <w:r>
              <w:rPr>
                <w:rFonts w:cs="Calibri"/>
                <w:b/>
                <w:bCs/>
              </w:rPr>
              <w:t>somber</w:t>
            </w:r>
          </w:p>
        </w:tc>
      </w:tr>
      <w:tr w:rsidR="00B45F8C" w:rsidRPr="002D46D0" w:rsidTr="00B45F8C">
        <w:tc>
          <w:tcPr>
            <w:tcW w:w="8522" w:type="dxa"/>
          </w:tcPr>
          <w:p w:rsidR="00B45F8C" w:rsidRDefault="00B45F8C" w:rsidP="00B45F8C">
            <w:pPr>
              <w:pStyle w:val="ListParagraph"/>
              <w:numPr>
                <w:ilvl w:val="0"/>
                <w:numId w:val="44"/>
              </w:numPr>
              <w:spacing w:after="0" w:line="360" w:lineRule="auto"/>
              <w:rPr>
                <w:rFonts w:cs="Calibri"/>
                <w:b/>
                <w:bCs/>
              </w:rPr>
            </w:pPr>
            <w:r>
              <w:rPr>
                <w:rFonts w:cs="Calibri"/>
                <w:b/>
                <w:bCs/>
              </w:rPr>
              <w:t>writhing</w:t>
            </w:r>
          </w:p>
        </w:tc>
      </w:tr>
      <w:tr w:rsidR="00B45F8C" w:rsidRPr="002D46D0" w:rsidTr="00B45F8C">
        <w:tc>
          <w:tcPr>
            <w:tcW w:w="8522" w:type="dxa"/>
          </w:tcPr>
          <w:p w:rsidR="00B45F8C" w:rsidRDefault="00B45F8C" w:rsidP="00B45F8C">
            <w:pPr>
              <w:pStyle w:val="ListParagraph"/>
              <w:numPr>
                <w:ilvl w:val="0"/>
                <w:numId w:val="44"/>
              </w:numPr>
              <w:spacing w:after="0" w:line="360" w:lineRule="auto"/>
              <w:rPr>
                <w:rFonts w:cs="Calibri"/>
                <w:b/>
                <w:bCs/>
              </w:rPr>
            </w:pPr>
            <w:r>
              <w:rPr>
                <w:rFonts w:cs="Calibri"/>
                <w:b/>
                <w:bCs/>
              </w:rPr>
              <w:t>vigil</w:t>
            </w:r>
          </w:p>
        </w:tc>
      </w:tr>
      <w:tr w:rsidR="00B45F8C" w:rsidRPr="002D46D0" w:rsidTr="00B45F8C">
        <w:tc>
          <w:tcPr>
            <w:tcW w:w="8522" w:type="dxa"/>
          </w:tcPr>
          <w:p w:rsidR="00B45F8C" w:rsidRDefault="00B45F8C" w:rsidP="00B45F8C">
            <w:pPr>
              <w:pStyle w:val="ListParagraph"/>
              <w:numPr>
                <w:ilvl w:val="0"/>
                <w:numId w:val="44"/>
              </w:numPr>
              <w:spacing w:after="0" w:line="360" w:lineRule="auto"/>
              <w:rPr>
                <w:rFonts w:cs="Calibri"/>
                <w:b/>
                <w:bCs/>
              </w:rPr>
            </w:pPr>
            <w:r>
              <w:rPr>
                <w:rFonts w:cs="Calibri"/>
                <w:b/>
                <w:bCs/>
              </w:rPr>
              <w:t>at liberty</w:t>
            </w:r>
          </w:p>
        </w:tc>
      </w:tr>
      <w:tr w:rsidR="00B45F8C" w:rsidRPr="002D46D0" w:rsidTr="00B45F8C">
        <w:tc>
          <w:tcPr>
            <w:tcW w:w="8522" w:type="dxa"/>
          </w:tcPr>
          <w:p w:rsidR="00B45F8C" w:rsidRDefault="00B45F8C" w:rsidP="00B45F8C">
            <w:pPr>
              <w:pStyle w:val="ListParagraph"/>
              <w:numPr>
                <w:ilvl w:val="0"/>
                <w:numId w:val="44"/>
              </w:numPr>
              <w:spacing w:after="0" w:line="360" w:lineRule="auto"/>
              <w:rPr>
                <w:rFonts w:cs="Calibri"/>
                <w:b/>
                <w:bCs/>
              </w:rPr>
            </w:pPr>
            <w:r>
              <w:rPr>
                <w:rFonts w:cs="Calibri"/>
                <w:b/>
                <w:bCs/>
              </w:rPr>
              <w:t>befall</w:t>
            </w:r>
          </w:p>
        </w:tc>
      </w:tr>
      <w:tr w:rsidR="00B45F8C" w:rsidRPr="002D46D0" w:rsidTr="00B45F8C">
        <w:tc>
          <w:tcPr>
            <w:tcW w:w="8522" w:type="dxa"/>
          </w:tcPr>
          <w:p w:rsidR="00B45F8C" w:rsidRDefault="00B45F8C" w:rsidP="00B45F8C">
            <w:pPr>
              <w:pStyle w:val="ListParagraph"/>
              <w:numPr>
                <w:ilvl w:val="0"/>
                <w:numId w:val="44"/>
              </w:numPr>
              <w:spacing w:after="0" w:line="360" w:lineRule="auto"/>
              <w:rPr>
                <w:rFonts w:cs="Calibri"/>
                <w:b/>
                <w:bCs/>
              </w:rPr>
            </w:pPr>
            <w:r>
              <w:rPr>
                <w:rFonts w:cs="Calibri"/>
                <w:b/>
                <w:bCs/>
              </w:rPr>
              <w:t>ajar</w:t>
            </w:r>
          </w:p>
        </w:tc>
      </w:tr>
      <w:tr w:rsidR="00B45F8C" w:rsidRPr="002D46D0" w:rsidTr="00B45F8C">
        <w:tc>
          <w:tcPr>
            <w:tcW w:w="8522" w:type="dxa"/>
          </w:tcPr>
          <w:p w:rsidR="00B45F8C" w:rsidRDefault="00B45F8C" w:rsidP="00B45F8C">
            <w:pPr>
              <w:pStyle w:val="ListParagraph"/>
              <w:numPr>
                <w:ilvl w:val="0"/>
                <w:numId w:val="44"/>
              </w:numPr>
              <w:spacing w:after="0" w:line="360" w:lineRule="auto"/>
              <w:rPr>
                <w:rFonts w:cs="Calibri"/>
                <w:b/>
                <w:bCs/>
              </w:rPr>
            </w:pPr>
            <w:r>
              <w:rPr>
                <w:rFonts w:cs="Calibri"/>
                <w:b/>
                <w:bCs/>
              </w:rPr>
              <w:t>clad</w:t>
            </w:r>
          </w:p>
        </w:tc>
      </w:tr>
      <w:tr w:rsidR="00B45F8C" w:rsidRPr="002D46D0" w:rsidTr="00B45F8C">
        <w:tc>
          <w:tcPr>
            <w:tcW w:w="8522" w:type="dxa"/>
          </w:tcPr>
          <w:p w:rsidR="00B45F8C" w:rsidRDefault="00B45F8C" w:rsidP="00B45F8C">
            <w:pPr>
              <w:pStyle w:val="ListParagraph"/>
              <w:numPr>
                <w:ilvl w:val="0"/>
                <w:numId w:val="44"/>
              </w:numPr>
              <w:spacing w:after="0" w:line="360" w:lineRule="auto"/>
              <w:rPr>
                <w:rFonts w:cs="Calibri"/>
                <w:b/>
                <w:bCs/>
              </w:rPr>
            </w:pPr>
            <w:r>
              <w:rPr>
                <w:rFonts w:cs="Calibri"/>
                <w:b/>
                <w:bCs/>
              </w:rPr>
              <w:t>protruding</w:t>
            </w:r>
          </w:p>
        </w:tc>
      </w:tr>
      <w:tr w:rsidR="00B45F8C" w:rsidRPr="002D46D0" w:rsidTr="00B45F8C">
        <w:tc>
          <w:tcPr>
            <w:tcW w:w="8522" w:type="dxa"/>
          </w:tcPr>
          <w:p w:rsidR="00B45F8C" w:rsidRDefault="00B45F8C" w:rsidP="00B45F8C">
            <w:pPr>
              <w:pStyle w:val="ListParagraph"/>
              <w:numPr>
                <w:ilvl w:val="0"/>
                <w:numId w:val="44"/>
              </w:numPr>
              <w:spacing w:after="0" w:line="360" w:lineRule="auto"/>
              <w:rPr>
                <w:rFonts w:cs="Calibri"/>
                <w:b/>
                <w:bCs/>
              </w:rPr>
            </w:pPr>
            <w:r>
              <w:rPr>
                <w:rFonts w:cs="Calibri"/>
                <w:b/>
                <w:bCs/>
              </w:rPr>
              <w:t>prolong</w:t>
            </w:r>
          </w:p>
        </w:tc>
      </w:tr>
      <w:tr w:rsidR="00B45F8C" w:rsidRPr="002D46D0" w:rsidTr="00B45F8C">
        <w:tc>
          <w:tcPr>
            <w:tcW w:w="8522" w:type="dxa"/>
          </w:tcPr>
          <w:p w:rsidR="00B45F8C" w:rsidRDefault="00B45F8C" w:rsidP="00B45F8C">
            <w:pPr>
              <w:pStyle w:val="ListParagraph"/>
              <w:numPr>
                <w:ilvl w:val="0"/>
                <w:numId w:val="44"/>
              </w:numPr>
              <w:spacing w:after="0" w:line="360" w:lineRule="auto"/>
              <w:rPr>
                <w:rFonts w:cs="Calibri"/>
                <w:b/>
                <w:bCs/>
              </w:rPr>
            </w:pPr>
            <w:r>
              <w:rPr>
                <w:rFonts w:cs="Calibri"/>
                <w:b/>
                <w:bCs/>
              </w:rPr>
              <w:t>indiscreetly (playing)</w:t>
            </w:r>
          </w:p>
        </w:tc>
      </w:tr>
      <w:tr w:rsidR="00B45F8C" w:rsidRPr="002D46D0" w:rsidTr="00B45F8C">
        <w:tc>
          <w:tcPr>
            <w:tcW w:w="8522" w:type="dxa"/>
          </w:tcPr>
          <w:p w:rsidR="00B45F8C" w:rsidRDefault="00B45F8C" w:rsidP="00B45F8C">
            <w:pPr>
              <w:pStyle w:val="ListParagraph"/>
              <w:numPr>
                <w:ilvl w:val="0"/>
                <w:numId w:val="44"/>
              </w:numPr>
              <w:spacing w:after="0" w:line="360" w:lineRule="auto"/>
              <w:rPr>
                <w:rFonts w:cs="Calibri"/>
                <w:b/>
                <w:bCs/>
              </w:rPr>
            </w:pPr>
            <w:r>
              <w:rPr>
                <w:rFonts w:cs="Calibri"/>
                <w:b/>
                <w:bCs/>
              </w:rPr>
              <w:t>dispel doubts</w:t>
            </w:r>
          </w:p>
        </w:tc>
      </w:tr>
    </w:tbl>
    <w:p w:rsidR="00B45F8C" w:rsidRDefault="00B45F8C" w:rsidP="00B45F8C">
      <w:pPr>
        <w:spacing w:line="360" w:lineRule="auto"/>
        <w:rPr>
          <w:rFonts w:cs="Calibri"/>
        </w:rPr>
      </w:pPr>
    </w:p>
    <w:p w:rsidR="00B45F8C" w:rsidRPr="0040051E" w:rsidRDefault="00B45F8C" w:rsidP="00B45F8C">
      <w:pPr>
        <w:pStyle w:val="ListParagraph"/>
        <w:numPr>
          <w:ilvl w:val="0"/>
          <w:numId w:val="43"/>
        </w:numPr>
        <w:spacing w:after="0" w:line="360" w:lineRule="auto"/>
        <w:rPr>
          <w:rFonts w:cs="Calibri"/>
        </w:rPr>
      </w:pPr>
      <w:r>
        <w:rPr>
          <w:rFonts w:cs="Calibri"/>
        </w:rPr>
        <w:t xml:space="preserve">Holmes refers to </w:t>
      </w:r>
      <w:r w:rsidRPr="0040051E">
        <w:rPr>
          <w:rFonts w:cs="Calibri"/>
          <w:b/>
          <w:bCs/>
        </w:rPr>
        <w:t>Palmer and Pritchard</w:t>
      </w:r>
      <w:r>
        <w:rPr>
          <w:rFonts w:cs="Calibri"/>
          <w:b/>
          <w:bCs/>
        </w:rPr>
        <w:t>.  Who were they</w:t>
      </w:r>
      <w:r w:rsidRPr="0040051E">
        <w:rPr>
          <w:rFonts w:cs="Calibri"/>
        </w:rPr>
        <w:t xml:space="preserve"> </w:t>
      </w:r>
      <w:r>
        <w:rPr>
          <w:rFonts w:cs="Calibri"/>
        </w:rPr>
        <w:t xml:space="preserve">?  </w:t>
      </w:r>
      <w:r w:rsidRPr="003C67E0">
        <w:rPr>
          <w:rFonts w:cs="Calibri"/>
          <w:b/>
          <w:bCs/>
        </w:rPr>
        <w:t>Why</w:t>
      </w:r>
      <w:r>
        <w:rPr>
          <w:rFonts w:cs="Calibri"/>
        </w:rPr>
        <w:t xml:space="preserve"> do you think they are mentioned?</w:t>
      </w:r>
    </w:p>
    <w:p w:rsidR="00B45F8C" w:rsidRPr="00117E5C" w:rsidRDefault="00B45F8C" w:rsidP="00B45F8C">
      <w:pPr>
        <w:rPr>
          <w:rFonts w:cs="Calibri"/>
          <w:b/>
          <w:bCs/>
        </w:rPr>
      </w:pPr>
    </w:p>
    <w:p w:rsidR="00B45F8C" w:rsidRDefault="00B45F8C" w:rsidP="00B45F8C">
      <w:pPr>
        <w:pStyle w:val="ListParagraph"/>
        <w:numPr>
          <w:ilvl w:val="0"/>
          <w:numId w:val="43"/>
        </w:numPr>
        <w:spacing w:after="0" w:line="240" w:lineRule="auto"/>
        <w:rPr>
          <w:rFonts w:cs="Calibri"/>
        </w:rPr>
      </w:pPr>
      <w:r>
        <w:rPr>
          <w:rFonts w:cs="Calibri"/>
          <w:b/>
          <w:bCs/>
        </w:rPr>
        <w:t xml:space="preserve">Holmes provides an </w:t>
      </w:r>
      <w:r w:rsidRPr="003C67E0">
        <w:rPr>
          <w:rFonts w:cs="Calibri"/>
          <w:b/>
          <w:bCs/>
          <w:i/>
          <w:iCs/>
        </w:rPr>
        <w:t>aphorism</w:t>
      </w:r>
      <w:r>
        <w:rPr>
          <w:rFonts w:cs="Calibri"/>
          <w:b/>
          <w:bCs/>
          <w:i/>
          <w:iCs/>
        </w:rPr>
        <w:t xml:space="preserve">, </w:t>
      </w:r>
      <w:r w:rsidRPr="003C67E0">
        <w:rPr>
          <w:rFonts w:cs="Calibri"/>
          <w:b/>
          <w:bCs/>
        </w:rPr>
        <w:t>or “wise” saying</w:t>
      </w:r>
      <w:r>
        <w:rPr>
          <w:rFonts w:cs="Calibri"/>
          <w:b/>
          <w:bCs/>
          <w:i/>
          <w:iCs/>
        </w:rPr>
        <w:t xml:space="preserve">: </w:t>
      </w:r>
      <w:r>
        <w:rPr>
          <w:rFonts w:cs="Calibri"/>
          <w:b/>
          <w:bCs/>
        </w:rPr>
        <w:t xml:space="preserve"> </w:t>
      </w:r>
      <w:r>
        <w:rPr>
          <w:rFonts w:cs="Calibri"/>
          <w:b/>
          <w:bCs/>
        </w:rPr>
        <w:br/>
        <w:t>“</w:t>
      </w:r>
      <w:r w:rsidRPr="0087784A">
        <w:rPr>
          <w:rFonts w:cs="Calibri"/>
          <w:b/>
          <w:bCs/>
        </w:rPr>
        <w:t>Violence does, in truth, recoil upon the violent, and the schemer falls into the pit which he digs for another</w:t>
      </w:r>
      <w:r>
        <w:rPr>
          <w:rFonts w:cs="Calibri"/>
          <w:b/>
          <w:bCs/>
        </w:rPr>
        <w:t xml:space="preserve">” </w:t>
      </w:r>
      <w:r w:rsidRPr="00394966">
        <w:rPr>
          <w:rFonts w:cs="Calibri"/>
        </w:rPr>
        <w:t xml:space="preserve"> </w:t>
      </w:r>
      <w:r w:rsidRPr="00117E5C">
        <w:rPr>
          <w:rFonts w:cs="Calibri"/>
          <w:b/>
          <w:bCs/>
        </w:rPr>
        <w:br/>
      </w:r>
      <w:r>
        <w:rPr>
          <w:rFonts w:cs="Calibri"/>
        </w:rPr>
        <w:t xml:space="preserve">Explain how it applies to the story.  Can you apply it to an event / person in real life? </w:t>
      </w:r>
    </w:p>
    <w:p w:rsidR="00B45F8C" w:rsidRDefault="00B45F8C" w:rsidP="00B45F8C">
      <w:pPr>
        <w:pStyle w:val="ListParagraph"/>
        <w:ind w:left="360"/>
        <w:rPr>
          <w:rFonts w:cs="Calibri"/>
        </w:rPr>
      </w:pPr>
    </w:p>
    <w:p w:rsidR="003D3BC2" w:rsidRDefault="003D3BC2" w:rsidP="00B45F8C">
      <w:pPr>
        <w:pStyle w:val="ListParagraph"/>
        <w:ind w:left="360"/>
        <w:rPr>
          <w:rFonts w:cs="Calibri"/>
        </w:rPr>
      </w:pPr>
    </w:p>
    <w:p w:rsidR="00B45F8C" w:rsidRDefault="00B45F8C" w:rsidP="00B45F8C">
      <w:pPr>
        <w:pStyle w:val="ListParagraph"/>
        <w:numPr>
          <w:ilvl w:val="0"/>
          <w:numId w:val="43"/>
        </w:numPr>
        <w:spacing w:after="0" w:line="360" w:lineRule="auto"/>
        <w:rPr>
          <w:rFonts w:cs="Calibri"/>
        </w:rPr>
      </w:pPr>
      <w:r>
        <w:rPr>
          <w:rFonts w:cs="Calibri"/>
        </w:rPr>
        <w:t xml:space="preserve">The </w:t>
      </w:r>
      <w:r w:rsidRPr="005B17D5">
        <w:rPr>
          <w:rFonts w:cs="Calibri"/>
          <w:b/>
          <w:bCs/>
        </w:rPr>
        <w:t>detective’s</w:t>
      </w:r>
      <w:r>
        <w:rPr>
          <w:rFonts w:cs="Calibri"/>
        </w:rPr>
        <w:t xml:space="preserve"> work is based on deducing facts and finding motivations for the crime.</w:t>
      </w:r>
    </w:p>
    <w:p w:rsidR="00B45F8C" w:rsidRDefault="00B45F8C" w:rsidP="00B45F8C">
      <w:pPr>
        <w:pStyle w:val="ListParagraph"/>
        <w:numPr>
          <w:ilvl w:val="1"/>
          <w:numId w:val="43"/>
        </w:numPr>
        <w:spacing w:after="0" w:line="360" w:lineRule="auto"/>
        <w:rPr>
          <w:rFonts w:cs="Calibri"/>
        </w:rPr>
      </w:pPr>
      <w:r>
        <w:rPr>
          <w:rFonts w:cs="Calibri"/>
        </w:rPr>
        <w:t xml:space="preserve">What </w:t>
      </w:r>
      <w:r w:rsidRPr="00075661">
        <w:rPr>
          <w:rFonts w:cs="Calibri"/>
          <w:b/>
          <w:bCs/>
        </w:rPr>
        <w:t>motivated</w:t>
      </w:r>
      <w:r>
        <w:rPr>
          <w:rFonts w:cs="Calibri"/>
        </w:rPr>
        <w:t xml:space="preserve"> Dr. Grimesby to enact the crime?  </w:t>
      </w:r>
      <w:r>
        <w:rPr>
          <w:rFonts w:cs="Calibri"/>
        </w:rPr>
        <w:br/>
      </w:r>
    </w:p>
    <w:p w:rsidR="00B45F8C" w:rsidRDefault="00B45F8C" w:rsidP="00B45F8C">
      <w:pPr>
        <w:pStyle w:val="ListParagraph"/>
        <w:numPr>
          <w:ilvl w:val="1"/>
          <w:numId w:val="43"/>
        </w:numPr>
        <w:spacing w:after="0" w:line="360" w:lineRule="auto"/>
        <w:rPr>
          <w:rFonts w:cs="Calibri"/>
        </w:rPr>
      </w:pPr>
      <w:r>
        <w:rPr>
          <w:rFonts w:cs="Calibri"/>
        </w:rPr>
        <w:t xml:space="preserve">Was it a </w:t>
      </w:r>
      <w:r w:rsidRPr="00075661">
        <w:rPr>
          <w:rFonts w:cs="Calibri"/>
          <w:b/>
          <w:bCs/>
        </w:rPr>
        <w:t>simple</w:t>
      </w:r>
      <w:r>
        <w:rPr>
          <w:rFonts w:cs="Calibri"/>
        </w:rPr>
        <w:t xml:space="preserve"> or </w:t>
      </w:r>
      <w:r w:rsidRPr="00075661">
        <w:rPr>
          <w:rFonts w:cs="Calibri"/>
          <w:b/>
          <w:bCs/>
        </w:rPr>
        <w:t>complex</w:t>
      </w:r>
      <w:r>
        <w:rPr>
          <w:rFonts w:cs="Calibri"/>
        </w:rPr>
        <w:t xml:space="preserve"> motive?  Explain.</w:t>
      </w:r>
    </w:p>
    <w:p w:rsidR="00B45F8C" w:rsidRDefault="00B45F8C" w:rsidP="00B45F8C">
      <w:pPr>
        <w:rPr>
          <w:rFonts w:cs="Calibri"/>
        </w:rPr>
      </w:pPr>
    </w:p>
    <w:p w:rsidR="00E90F4A" w:rsidRPr="003D3BC2" w:rsidRDefault="00B45F8C" w:rsidP="000B7AD6">
      <w:pPr>
        <w:pStyle w:val="ListParagraph"/>
        <w:numPr>
          <w:ilvl w:val="0"/>
          <w:numId w:val="43"/>
        </w:numPr>
        <w:spacing w:after="0" w:line="360" w:lineRule="auto"/>
        <w:rPr>
          <w:rFonts w:ascii="Arial Rounded MT Bold" w:eastAsia="Times New Roman" w:hAnsi="Arial Rounded MT Bold" w:cs="Gisha"/>
          <w:noProof/>
          <w:sz w:val="28"/>
          <w:szCs w:val="28"/>
        </w:rPr>
      </w:pPr>
      <w:r w:rsidRPr="003D3BC2">
        <w:rPr>
          <w:rFonts w:cs="Calibri"/>
          <w:b/>
          <w:bCs/>
        </w:rPr>
        <w:t>In view of what Holmes says, why do you think the gypsies were discussed in the story?</w:t>
      </w:r>
    </w:p>
    <w:p w:rsidR="0007640E" w:rsidRDefault="0007640E" w:rsidP="00B85641">
      <w:pPr>
        <w:pStyle w:val="H2ArialBold"/>
        <w:rPr>
          <w:noProof/>
        </w:rPr>
      </w:pPr>
      <w:bookmarkStart w:id="9" w:name="_Toc372997501"/>
      <w:r>
        <w:rPr>
          <w:noProof/>
        </w:rPr>
        <w:lastRenderedPageBreak/>
        <w:t>Term</w:t>
      </w:r>
      <w:r w:rsidR="003470C5">
        <w:rPr>
          <w:noProof/>
        </w:rPr>
        <w:t xml:space="preserve">s </w:t>
      </w:r>
      <w:r>
        <w:rPr>
          <w:noProof/>
        </w:rPr>
        <w:t xml:space="preserve"> – </w:t>
      </w:r>
      <w:r w:rsidR="003470C5">
        <w:rPr>
          <w:noProof/>
        </w:rPr>
        <w:t xml:space="preserve">Reader Mistrust </w:t>
      </w:r>
      <w:r w:rsidR="00B85641">
        <w:rPr>
          <w:noProof/>
        </w:rPr>
        <w:t xml:space="preserve">&amp; Theory of Mind </w:t>
      </w:r>
      <w:r w:rsidR="003470C5">
        <w:rPr>
          <w:noProof/>
        </w:rPr>
        <w:t>in Detective Novels</w:t>
      </w:r>
      <w:bookmarkEnd w:id="9"/>
    </w:p>
    <w:p w:rsidR="003470C5" w:rsidRPr="003470C5" w:rsidRDefault="003470C5" w:rsidP="003470C5">
      <w:pPr>
        <w:pStyle w:val="NormalCalibri11"/>
      </w:pPr>
    </w:p>
    <w:p w:rsidR="0007640E" w:rsidRDefault="0007640E" w:rsidP="0007640E">
      <w:pPr>
        <w:pStyle w:val="BodyText"/>
        <w:rPr>
          <w:rFonts w:ascii="Calibri" w:hAnsi="Calibri" w:cs="Calibri"/>
          <w:b/>
          <w:bCs/>
          <w:sz w:val="22"/>
          <w:szCs w:val="22"/>
        </w:rPr>
      </w:pPr>
      <w:r>
        <w:rPr>
          <w:rFonts w:ascii="Calibri" w:hAnsi="Calibri" w:cs="Calibri"/>
          <w:b/>
          <w:bCs/>
          <w:sz w:val="22"/>
          <w:szCs w:val="22"/>
        </w:rPr>
        <w:t xml:space="preserve">We sometimes call our ability to “read” what other people feel and think  </w:t>
      </w:r>
      <w:r w:rsidRPr="008F7F08">
        <w:rPr>
          <w:rFonts w:ascii="Calibri" w:hAnsi="Calibri" w:cs="Calibri"/>
          <w:b/>
          <w:bCs/>
          <w:sz w:val="22"/>
          <w:szCs w:val="22"/>
          <w:highlight w:val="yellow"/>
        </w:rPr>
        <w:t>“Theory of Mind”</w:t>
      </w:r>
      <w:r>
        <w:rPr>
          <w:rFonts w:ascii="Calibri" w:hAnsi="Calibri" w:cs="Calibri"/>
          <w:b/>
          <w:bCs/>
          <w:sz w:val="22"/>
          <w:szCs w:val="22"/>
        </w:rPr>
        <w:t xml:space="preserve"> </w:t>
      </w:r>
    </w:p>
    <w:p w:rsidR="0007640E" w:rsidRDefault="0007640E" w:rsidP="0007640E">
      <w:pPr>
        <w:pStyle w:val="BodyText"/>
        <w:rPr>
          <w:rFonts w:ascii="Calibri" w:hAnsi="Calibri" w:cs="Calibri"/>
          <w:b/>
          <w:bCs/>
          <w:sz w:val="22"/>
          <w:szCs w:val="22"/>
        </w:rPr>
      </w:pPr>
    </w:p>
    <w:p w:rsidR="0007640E" w:rsidRDefault="0007640E" w:rsidP="00305726">
      <w:pPr>
        <w:pStyle w:val="BodyText"/>
        <w:numPr>
          <w:ilvl w:val="0"/>
          <w:numId w:val="28"/>
        </w:numPr>
        <w:ind w:left="360"/>
        <w:rPr>
          <w:rFonts w:ascii="Calibri" w:hAnsi="Calibri" w:cs="Calibri"/>
          <w:b/>
          <w:bCs/>
          <w:sz w:val="22"/>
          <w:szCs w:val="22"/>
        </w:rPr>
      </w:pPr>
      <w:r>
        <w:rPr>
          <w:rFonts w:ascii="Calibri" w:hAnsi="Calibri" w:cs="Calibri"/>
          <w:b/>
          <w:bCs/>
          <w:sz w:val="22"/>
          <w:szCs w:val="22"/>
        </w:rPr>
        <w:t xml:space="preserve">Although this ability is in part “innate” – existing at birth, part of our being humans (and animals) </w:t>
      </w:r>
      <w:r w:rsidR="00305726">
        <w:rPr>
          <w:rFonts w:ascii="Calibri" w:hAnsi="Calibri" w:cs="Calibri"/>
          <w:b/>
          <w:bCs/>
          <w:sz w:val="22"/>
          <w:szCs w:val="22"/>
        </w:rPr>
        <w:t xml:space="preserve">, </w:t>
      </w:r>
      <w:r>
        <w:rPr>
          <w:rFonts w:ascii="Calibri" w:hAnsi="Calibri" w:cs="Calibri"/>
          <w:b/>
          <w:bCs/>
          <w:sz w:val="22"/>
          <w:szCs w:val="22"/>
        </w:rPr>
        <w:t xml:space="preserve"> it is also developed as we grow and watch other people.   </w:t>
      </w:r>
    </w:p>
    <w:p w:rsidR="0093436F" w:rsidRDefault="0093436F" w:rsidP="00305726">
      <w:pPr>
        <w:pStyle w:val="BodyText"/>
        <w:numPr>
          <w:ilvl w:val="1"/>
          <w:numId w:val="28"/>
        </w:numPr>
        <w:rPr>
          <w:rFonts w:ascii="Calibri" w:hAnsi="Calibri" w:cs="Calibri"/>
          <w:b/>
          <w:bCs/>
          <w:sz w:val="22"/>
          <w:szCs w:val="22"/>
        </w:rPr>
      </w:pPr>
      <w:r>
        <w:rPr>
          <w:rFonts w:ascii="Calibri" w:hAnsi="Calibri" w:cs="Calibri"/>
          <w:b/>
          <w:bCs/>
          <w:sz w:val="22"/>
          <w:szCs w:val="22"/>
        </w:rPr>
        <w:t>Normal b</w:t>
      </w:r>
      <w:r w:rsidR="0007640E">
        <w:rPr>
          <w:rFonts w:ascii="Calibri" w:hAnsi="Calibri" w:cs="Calibri"/>
          <w:b/>
          <w:bCs/>
          <w:sz w:val="22"/>
          <w:szCs w:val="22"/>
        </w:rPr>
        <w:t>abies learn how to interpret expressions by watching other people</w:t>
      </w:r>
    </w:p>
    <w:p w:rsidR="0093436F" w:rsidRDefault="0093436F" w:rsidP="00305726">
      <w:pPr>
        <w:pStyle w:val="BodyText"/>
        <w:numPr>
          <w:ilvl w:val="1"/>
          <w:numId w:val="28"/>
        </w:numPr>
        <w:rPr>
          <w:rFonts w:ascii="Calibri" w:hAnsi="Calibri" w:cs="Calibri"/>
          <w:b/>
          <w:bCs/>
          <w:sz w:val="22"/>
          <w:szCs w:val="22"/>
        </w:rPr>
      </w:pPr>
      <w:r w:rsidRPr="0093436F">
        <w:rPr>
          <w:rFonts w:ascii="Calibri" w:hAnsi="Calibri" w:cs="Calibri"/>
          <w:b/>
          <w:bCs/>
          <w:i/>
          <w:iCs/>
          <w:sz w:val="22"/>
          <w:szCs w:val="22"/>
        </w:rPr>
        <w:t>Autistic children</w:t>
      </w:r>
      <w:r>
        <w:rPr>
          <w:rFonts w:ascii="Calibri" w:hAnsi="Calibri" w:cs="Calibri"/>
          <w:b/>
          <w:bCs/>
          <w:sz w:val="22"/>
          <w:szCs w:val="22"/>
        </w:rPr>
        <w:t xml:space="preserve"> have a very hard time understanding </w:t>
      </w:r>
      <w:r w:rsidR="00F71057">
        <w:rPr>
          <w:rFonts w:ascii="Calibri" w:hAnsi="Calibri" w:cs="Calibri"/>
          <w:b/>
          <w:bCs/>
          <w:sz w:val="22"/>
          <w:szCs w:val="22"/>
        </w:rPr>
        <w:t xml:space="preserve">how </w:t>
      </w:r>
      <w:r>
        <w:rPr>
          <w:rFonts w:ascii="Calibri" w:hAnsi="Calibri" w:cs="Calibri"/>
          <w:b/>
          <w:bCs/>
          <w:sz w:val="22"/>
          <w:szCs w:val="22"/>
        </w:rPr>
        <w:t>others</w:t>
      </w:r>
      <w:r w:rsidR="00F71057">
        <w:rPr>
          <w:rFonts w:ascii="Calibri" w:hAnsi="Calibri" w:cs="Calibri"/>
          <w:b/>
          <w:bCs/>
          <w:sz w:val="22"/>
          <w:szCs w:val="22"/>
        </w:rPr>
        <w:t xml:space="preserve"> feel</w:t>
      </w:r>
      <w:r>
        <w:rPr>
          <w:rFonts w:ascii="Calibri" w:hAnsi="Calibri" w:cs="Calibri"/>
          <w:b/>
          <w:bCs/>
          <w:sz w:val="22"/>
          <w:szCs w:val="22"/>
        </w:rPr>
        <w:t xml:space="preserve">; they have problems with </w:t>
      </w:r>
      <w:r w:rsidR="00F71057">
        <w:rPr>
          <w:rFonts w:ascii="Calibri" w:hAnsi="Calibri" w:cs="Calibri"/>
          <w:b/>
          <w:bCs/>
          <w:sz w:val="22"/>
          <w:szCs w:val="22"/>
        </w:rPr>
        <w:t xml:space="preserve">constructing a </w:t>
      </w:r>
      <w:r>
        <w:rPr>
          <w:rFonts w:ascii="Calibri" w:hAnsi="Calibri" w:cs="Calibri"/>
          <w:b/>
          <w:bCs/>
          <w:sz w:val="22"/>
          <w:szCs w:val="22"/>
        </w:rPr>
        <w:t xml:space="preserve">theory of mind </w:t>
      </w:r>
      <w:r w:rsidR="00F71057">
        <w:rPr>
          <w:rFonts w:ascii="Calibri" w:hAnsi="Calibri" w:cs="Calibri"/>
          <w:b/>
          <w:bCs/>
          <w:sz w:val="22"/>
          <w:szCs w:val="22"/>
        </w:rPr>
        <w:br/>
      </w:r>
    </w:p>
    <w:p w:rsidR="00305726" w:rsidRDefault="00305726" w:rsidP="00305726">
      <w:pPr>
        <w:pStyle w:val="BodyText"/>
        <w:numPr>
          <w:ilvl w:val="0"/>
          <w:numId w:val="28"/>
        </w:numPr>
        <w:ind w:left="360"/>
        <w:rPr>
          <w:rFonts w:ascii="Calibri" w:hAnsi="Calibri" w:cs="Calibri"/>
          <w:b/>
          <w:bCs/>
          <w:sz w:val="22"/>
          <w:szCs w:val="22"/>
        </w:rPr>
      </w:pPr>
      <w:r>
        <w:rPr>
          <w:rFonts w:ascii="Calibri" w:hAnsi="Calibri" w:cs="Calibri"/>
          <w:b/>
          <w:bCs/>
          <w:sz w:val="22"/>
          <w:szCs w:val="22"/>
        </w:rPr>
        <w:t xml:space="preserve">When we visit </w:t>
      </w:r>
      <w:r w:rsidR="0007640E" w:rsidRPr="0093436F">
        <w:rPr>
          <w:rFonts w:ascii="Calibri" w:hAnsi="Calibri" w:cs="Calibri"/>
          <w:b/>
          <w:bCs/>
          <w:sz w:val="22"/>
          <w:szCs w:val="22"/>
        </w:rPr>
        <w:t>new cultures and places in the world, we watch how other people act and learn what they mean</w:t>
      </w:r>
      <w:r w:rsidR="0093436F" w:rsidRPr="0093436F">
        <w:rPr>
          <w:rFonts w:ascii="Calibri" w:hAnsi="Calibri" w:cs="Calibri"/>
          <w:b/>
          <w:bCs/>
          <w:sz w:val="22"/>
          <w:szCs w:val="22"/>
        </w:rPr>
        <w:t xml:space="preserve">.  </w:t>
      </w:r>
    </w:p>
    <w:p w:rsidR="0093436F" w:rsidRDefault="0007640E" w:rsidP="00305726">
      <w:pPr>
        <w:pStyle w:val="BodyText"/>
        <w:numPr>
          <w:ilvl w:val="1"/>
          <w:numId w:val="28"/>
        </w:numPr>
        <w:rPr>
          <w:rFonts w:ascii="Calibri" w:hAnsi="Calibri" w:cs="Calibri"/>
          <w:b/>
          <w:bCs/>
          <w:sz w:val="22"/>
          <w:szCs w:val="22"/>
        </w:rPr>
      </w:pPr>
      <w:r w:rsidRPr="0093436F">
        <w:rPr>
          <w:rFonts w:ascii="Calibri" w:hAnsi="Calibri" w:cs="Calibri"/>
          <w:b/>
          <w:bCs/>
          <w:sz w:val="22"/>
          <w:szCs w:val="22"/>
        </w:rPr>
        <w:t xml:space="preserve">Often, what is perceived as friendly or “yes” in one culture, may not be perceived that way in another culture!  </w:t>
      </w:r>
    </w:p>
    <w:p w:rsidR="0007640E" w:rsidRDefault="0007640E" w:rsidP="0093436F">
      <w:pPr>
        <w:pStyle w:val="BodyText"/>
        <w:ind w:left="568"/>
        <w:rPr>
          <w:rFonts w:ascii="Calibri" w:hAnsi="Calibri" w:cs="Calibri"/>
          <w:b/>
          <w:bCs/>
          <w:sz w:val="22"/>
          <w:szCs w:val="22"/>
        </w:rPr>
      </w:pPr>
    </w:p>
    <w:p w:rsidR="0007640E" w:rsidRDefault="0093436F" w:rsidP="00F71057">
      <w:pPr>
        <w:pStyle w:val="BodyText"/>
        <w:numPr>
          <w:ilvl w:val="0"/>
          <w:numId w:val="28"/>
        </w:numPr>
        <w:ind w:left="360"/>
        <w:rPr>
          <w:rFonts w:ascii="Calibri" w:eastAsia="Calibri" w:hAnsi="Calibri" w:cs="Calibri"/>
          <w:b/>
          <w:bCs/>
          <w:sz w:val="22"/>
          <w:szCs w:val="22"/>
          <w:lang w:bidi="ar-SA"/>
        </w:rPr>
      </w:pPr>
      <w:r>
        <w:rPr>
          <w:rFonts w:ascii="Calibri" w:eastAsia="Calibri" w:hAnsi="Calibri" w:cs="Calibri"/>
          <w:b/>
          <w:bCs/>
          <w:sz w:val="22"/>
          <w:szCs w:val="22"/>
          <w:lang w:bidi="ar-SA"/>
        </w:rPr>
        <w:t xml:space="preserve">“Theory of mind” is required for </w:t>
      </w:r>
      <w:r w:rsidRPr="0093436F">
        <w:rPr>
          <w:rFonts w:ascii="Calibri" w:eastAsia="Calibri" w:hAnsi="Calibri" w:cs="Calibri"/>
          <w:b/>
          <w:bCs/>
          <w:i/>
          <w:iCs/>
          <w:sz w:val="22"/>
          <w:szCs w:val="22"/>
          <w:lang w:bidi="ar-SA"/>
        </w:rPr>
        <w:t>making inferences</w:t>
      </w:r>
      <w:r>
        <w:rPr>
          <w:rFonts w:ascii="Calibri" w:eastAsia="Calibri" w:hAnsi="Calibri" w:cs="Calibri"/>
          <w:b/>
          <w:bCs/>
          <w:sz w:val="22"/>
          <w:szCs w:val="22"/>
          <w:lang w:bidi="ar-SA"/>
        </w:rPr>
        <w:t>.  As we know,</w:t>
      </w:r>
      <w:r w:rsidR="0007640E">
        <w:rPr>
          <w:rFonts w:ascii="Calibri" w:eastAsia="Calibri" w:hAnsi="Calibri" w:cs="Calibri"/>
          <w:b/>
          <w:bCs/>
          <w:sz w:val="22"/>
          <w:szCs w:val="22"/>
          <w:lang w:bidi="ar-SA"/>
        </w:rPr>
        <w:t xml:space="preserve"> Inferences are often INACCURATE.   </w:t>
      </w:r>
    </w:p>
    <w:p w:rsidR="0093436F" w:rsidRDefault="0093436F" w:rsidP="0007640E">
      <w:pPr>
        <w:pStyle w:val="BodyText"/>
        <w:rPr>
          <w:rFonts w:ascii="Calibri" w:hAnsi="Calibri" w:cs="Calibri"/>
          <w:b/>
          <w:bCs/>
          <w:sz w:val="22"/>
          <w:szCs w:val="22"/>
          <w:highlight w:val="yellow"/>
          <w:u w:val="single"/>
        </w:rPr>
      </w:pPr>
    </w:p>
    <w:p w:rsidR="0007640E" w:rsidRDefault="00305726" w:rsidP="0007640E">
      <w:pPr>
        <w:pStyle w:val="BodyText"/>
        <w:rPr>
          <w:rFonts w:ascii="Calibri" w:hAnsi="Calibri" w:cs="Calibri"/>
          <w:b/>
          <w:bCs/>
          <w:sz w:val="22"/>
          <w:szCs w:val="22"/>
          <w:u w:val="single"/>
        </w:rPr>
      </w:pPr>
      <w:r w:rsidRPr="00305726">
        <w:rPr>
          <w:rFonts w:ascii="Calibri" w:hAnsi="Calibri" w:cs="Calibri"/>
          <w:b/>
          <w:bCs/>
          <w:sz w:val="22"/>
          <w:szCs w:val="22"/>
          <w:highlight w:val="yellow"/>
          <w:u w:val="single"/>
        </w:rPr>
        <w:t>Theory of Mind in literature</w:t>
      </w:r>
    </w:p>
    <w:p w:rsidR="0093436F" w:rsidRDefault="0093436F" w:rsidP="0093436F">
      <w:pPr>
        <w:pStyle w:val="BodyText"/>
        <w:rPr>
          <w:rFonts w:ascii="Calibri" w:hAnsi="Calibri" w:cs="Calibri"/>
          <w:b/>
          <w:bCs/>
          <w:sz w:val="22"/>
          <w:szCs w:val="22"/>
        </w:rPr>
      </w:pPr>
      <w:r>
        <w:rPr>
          <w:rFonts w:ascii="Calibri" w:hAnsi="Calibri" w:cs="Calibri"/>
          <w:b/>
          <w:bCs/>
          <w:sz w:val="22"/>
          <w:szCs w:val="22"/>
        </w:rPr>
        <w:t>When authors write stories, they rely on our theory of mind, or our ability to understand how other people think and feel</w:t>
      </w:r>
    </w:p>
    <w:p w:rsidR="0093436F" w:rsidRDefault="0093436F" w:rsidP="0093436F">
      <w:pPr>
        <w:pStyle w:val="BodyText"/>
        <w:numPr>
          <w:ilvl w:val="0"/>
          <w:numId w:val="29"/>
        </w:numPr>
        <w:rPr>
          <w:rFonts w:ascii="Calibri" w:hAnsi="Calibri" w:cs="Calibri"/>
          <w:b/>
          <w:bCs/>
          <w:sz w:val="22"/>
          <w:szCs w:val="22"/>
        </w:rPr>
      </w:pPr>
      <w:r>
        <w:rPr>
          <w:rFonts w:ascii="Calibri" w:hAnsi="Calibri" w:cs="Calibri"/>
          <w:b/>
          <w:bCs/>
          <w:sz w:val="22"/>
          <w:szCs w:val="22"/>
        </w:rPr>
        <w:t>We apply our skills to characters and figure out from descriptions how the characters think and what they want</w:t>
      </w:r>
    </w:p>
    <w:p w:rsidR="00305726" w:rsidRDefault="00305726" w:rsidP="00305726">
      <w:pPr>
        <w:pStyle w:val="BodyText"/>
        <w:numPr>
          <w:ilvl w:val="1"/>
          <w:numId w:val="29"/>
        </w:numPr>
        <w:rPr>
          <w:rFonts w:ascii="Calibri" w:hAnsi="Calibri" w:cs="Calibri"/>
          <w:b/>
          <w:bCs/>
          <w:sz w:val="22"/>
          <w:szCs w:val="22"/>
        </w:rPr>
      </w:pPr>
      <w:r>
        <w:rPr>
          <w:rFonts w:ascii="Calibri" w:hAnsi="Calibri" w:cs="Calibri"/>
          <w:b/>
          <w:bCs/>
          <w:sz w:val="22"/>
          <w:szCs w:val="22"/>
        </w:rPr>
        <w:t>What do we think when a character’s hands tremble?</w:t>
      </w:r>
    </w:p>
    <w:p w:rsidR="00305726" w:rsidRDefault="00305726" w:rsidP="00305726">
      <w:pPr>
        <w:pStyle w:val="BodyText"/>
        <w:numPr>
          <w:ilvl w:val="1"/>
          <w:numId w:val="29"/>
        </w:numPr>
        <w:rPr>
          <w:rFonts w:ascii="Calibri" w:hAnsi="Calibri" w:cs="Calibri"/>
          <w:b/>
          <w:bCs/>
          <w:sz w:val="22"/>
          <w:szCs w:val="22"/>
        </w:rPr>
      </w:pPr>
      <w:r>
        <w:rPr>
          <w:rFonts w:ascii="Calibri" w:hAnsi="Calibri" w:cs="Calibri"/>
          <w:b/>
          <w:bCs/>
          <w:sz w:val="22"/>
          <w:szCs w:val="22"/>
        </w:rPr>
        <w:t>What do we assume when a character’s eyes sting with tears?</w:t>
      </w:r>
    </w:p>
    <w:p w:rsidR="00F71057" w:rsidRDefault="00F71057" w:rsidP="00F71057">
      <w:pPr>
        <w:pStyle w:val="BodyText"/>
        <w:numPr>
          <w:ilvl w:val="0"/>
          <w:numId w:val="29"/>
        </w:numPr>
        <w:rPr>
          <w:rFonts w:ascii="Calibri" w:hAnsi="Calibri" w:cs="Calibri"/>
          <w:b/>
          <w:bCs/>
          <w:sz w:val="22"/>
          <w:szCs w:val="22"/>
        </w:rPr>
      </w:pPr>
      <w:r>
        <w:rPr>
          <w:rFonts w:ascii="Calibri" w:hAnsi="Calibri" w:cs="Calibri"/>
          <w:b/>
          <w:bCs/>
          <w:sz w:val="22"/>
          <w:szCs w:val="22"/>
        </w:rPr>
        <w:t>Authors rarely tell us that a character went to the bathroom or slept a full night;  we assume this is true because we apply our own normal human habits to story characters</w:t>
      </w:r>
    </w:p>
    <w:p w:rsidR="0093436F" w:rsidRDefault="0093436F" w:rsidP="0093436F">
      <w:pPr>
        <w:pStyle w:val="BodyText"/>
        <w:numPr>
          <w:ilvl w:val="0"/>
          <w:numId w:val="29"/>
        </w:numPr>
        <w:rPr>
          <w:rFonts w:ascii="Calibri" w:hAnsi="Calibri" w:cs="Calibri"/>
          <w:b/>
          <w:bCs/>
          <w:sz w:val="22"/>
          <w:szCs w:val="22"/>
        </w:rPr>
      </w:pPr>
      <w:r>
        <w:rPr>
          <w:rFonts w:ascii="Calibri" w:hAnsi="Calibri" w:cs="Calibri"/>
          <w:b/>
          <w:bCs/>
          <w:sz w:val="22"/>
          <w:szCs w:val="22"/>
        </w:rPr>
        <w:t>We also make inferences and assumptions about the characters’ motives and events in the story</w:t>
      </w:r>
    </w:p>
    <w:p w:rsidR="00F71057" w:rsidRDefault="00FC39E3">
      <w:pPr>
        <w:spacing w:after="0" w:line="240" w:lineRule="auto"/>
      </w:pPr>
      <w:r>
        <w:rPr>
          <w:noProof/>
        </w:rPr>
        <w:drawing>
          <wp:anchor distT="0" distB="0" distL="114300" distR="114300" simplePos="0" relativeHeight="251868160" behindDoc="0" locked="0" layoutInCell="1" allowOverlap="1">
            <wp:simplePos x="0" y="0"/>
            <wp:positionH relativeFrom="column">
              <wp:posOffset>3661410</wp:posOffset>
            </wp:positionH>
            <wp:positionV relativeFrom="paragraph">
              <wp:posOffset>56515</wp:posOffset>
            </wp:positionV>
            <wp:extent cx="2404110" cy="1348740"/>
            <wp:effectExtent l="19050" t="0" r="0" b="0"/>
            <wp:wrapSquare wrapText="bothSides"/>
            <wp:docPr id="14" name="irc_mi" descr="http://www.moviedevil.com/images/bd/lpJXC70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viedevil.com/images/bd/lpJXC70Wdl.jpg">
                      <a:hlinkClick r:id="rId15"/>
                    </pic:cNvPr>
                    <pic:cNvPicPr>
                      <a:picLocks noChangeAspect="1" noChangeArrowheads="1"/>
                    </pic:cNvPicPr>
                  </pic:nvPicPr>
                  <pic:blipFill>
                    <a:blip r:embed="rId16" cstate="print"/>
                    <a:srcRect/>
                    <a:stretch>
                      <a:fillRect/>
                    </a:stretch>
                  </pic:blipFill>
                  <pic:spPr bwMode="auto">
                    <a:xfrm>
                      <a:off x="0" y="0"/>
                      <a:ext cx="2404110" cy="1348740"/>
                    </a:xfrm>
                    <a:prstGeom prst="rect">
                      <a:avLst/>
                    </a:prstGeom>
                    <a:noFill/>
                    <a:ln w="9525">
                      <a:noFill/>
                      <a:miter lim="800000"/>
                      <a:headEnd/>
                      <a:tailEnd/>
                    </a:ln>
                  </pic:spPr>
                </pic:pic>
              </a:graphicData>
            </a:graphic>
          </wp:anchor>
        </w:drawing>
      </w:r>
    </w:p>
    <w:p w:rsidR="00F71057" w:rsidRDefault="00F71057" w:rsidP="00F71057">
      <w:pPr>
        <w:pStyle w:val="BodyText"/>
        <w:rPr>
          <w:rFonts w:ascii="Calibri" w:hAnsi="Calibri" w:cs="Calibri"/>
          <w:b/>
          <w:bCs/>
          <w:sz w:val="22"/>
          <w:szCs w:val="22"/>
          <w:u w:val="single"/>
        </w:rPr>
      </w:pPr>
      <w:r>
        <w:rPr>
          <w:rFonts w:ascii="Calibri" w:hAnsi="Calibri" w:cs="Calibri"/>
          <w:b/>
          <w:bCs/>
          <w:sz w:val="22"/>
          <w:szCs w:val="22"/>
          <w:highlight w:val="yellow"/>
          <w:u w:val="single"/>
        </w:rPr>
        <w:t xml:space="preserve">Tricks and Distrust </w:t>
      </w:r>
    </w:p>
    <w:p w:rsidR="00F71057" w:rsidRDefault="00F71057" w:rsidP="00F71057">
      <w:pPr>
        <w:pStyle w:val="BodyText"/>
        <w:rPr>
          <w:rFonts w:ascii="Calibri" w:hAnsi="Calibri" w:cs="Calibri"/>
          <w:b/>
          <w:bCs/>
          <w:sz w:val="22"/>
          <w:szCs w:val="22"/>
        </w:rPr>
      </w:pPr>
      <w:r>
        <w:rPr>
          <w:rFonts w:ascii="Calibri" w:hAnsi="Calibri" w:cs="Calibri"/>
          <w:b/>
          <w:bCs/>
          <w:sz w:val="22"/>
          <w:szCs w:val="22"/>
        </w:rPr>
        <w:t xml:space="preserve">Authors also use our theory of mind to “trick” us.  They know we assume certain things, and then they surprise us.  This makes reading interesting.  We also become interested in the author’s mind:  why did he / she choose to show us something? </w:t>
      </w:r>
    </w:p>
    <w:p w:rsidR="00F71057" w:rsidRDefault="00F71057" w:rsidP="00F71057">
      <w:pPr>
        <w:pStyle w:val="BodyText"/>
        <w:rPr>
          <w:rFonts w:ascii="Calibri" w:hAnsi="Calibri" w:cs="Calibri"/>
          <w:b/>
          <w:bCs/>
          <w:sz w:val="22"/>
          <w:szCs w:val="22"/>
        </w:rPr>
      </w:pPr>
    </w:p>
    <w:p w:rsidR="00F71057" w:rsidRPr="00411DAD" w:rsidRDefault="00FC39E3" w:rsidP="00F71057">
      <w:pPr>
        <w:pStyle w:val="BodyText"/>
        <w:numPr>
          <w:ilvl w:val="0"/>
          <w:numId w:val="28"/>
        </w:numPr>
        <w:ind w:left="360"/>
        <w:rPr>
          <w:rFonts w:ascii="Arial Rounded MT Bold" w:hAnsi="Arial Rounded MT Bold" w:cs="Gisha"/>
          <w:b/>
          <w:bCs/>
          <w:iCs/>
          <w:sz w:val="28"/>
          <w:szCs w:val="28"/>
        </w:rPr>
      </w:pPr>
      <w:r>
        <w:rPr>
          <w:rFonts w:ascii="Calibri" w:eastAsia="Calibri" w:hAnsi="Calibri" w:cs="Calibri"/>
          <w:b/>
          <w:bCs/>
          <w:noProof/>
          <w:sz w:val="22"/>
          <w:szCs w:val="22"/>
        </w:rPr>
        <w:drawing>
          <wp:anchor distT="0" distB="0" distL="114300" distR="114300" simplePos="0" relativeHeight="251871232" behindDoc="0" locked="0" layoutInCell="1" allowOverlap="1">
            <wp:simplePos x="0" y="0"/>
            <wp:positionH relativeFrom="column">
              <wp:posOffset>3912870</wp:posOffset>
            </wp:positionH>
            <wp:positionV relativeFrom="paragraph">
              <wp:posOffset>513080</wp:posOffset>
            </wp:positionV>
            <wp:extent cx="1588770" cy="2270760"/>
            <wp:effectExtent l="19050" t="0" r="0" b="0"/>
            <wp:wrapSquare wrapText="bothSides"/>
            <wp:docPr id="19" name="Picture 13" descr="http://thedomovoi.files.wordpress.com/2012/06/the-turn-of-the-screw-bbc1.jpg?w=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edomovoi.files.wordpress.com/2012/06/the-turn-of-the-screw-bbc1.jpg?w=628">
                      <a:hlinkClick r:id="rId17"/>
                    </pic:cNvPr>
                    <pic:cNvPicPr>
                      <a:picLocks noChangeAspect="1" noChangeArrowheads="1"/>
                    </pic:cNvPicPr>
                  </pic:nvPicPr>
                  <pic:blipFill>
                    <a:blip r:embed="rId18" cstate="print"/>
                    <a:srcRect b="5096"/>
                    <a:stretch>
                      <a:fillRect/>
                    </a:stretch>
                  </pic:blipFill>
                  <pic:spPr bwMode="auto">
                    <a:xfrm>
                      <a:off x="0" y="0"/>
                      <a:ext cx="1588770" cy="2270760"/>
                    </a:xfrm>
                    <a:prstGeom prst="rect">
                      <a:avLst/>
                    </a:prstGeom>
                    <a:noFill/>
                    <a:ln w="9525">
                      <a:noFill/>
                      <a:miter lim="800000"/>
                      <a:headEnd/>
                      <a:tailEnd/>
                    </a:ln>
                  </pic:spPr>
                </pic:pic>
              </a:graphicData>
            </a:graphic>
          </wp:anchor>
        </w:drawing>
      </w:r>
      <w:r w:rsidR="00F71057" w:rsidRPr="00F71057">
        <w:rPr>
          <w:rFonts w:ascii="Calibri" w:eastAsia="Calibri" w:hAnsi="Calibri" w:cs="Calibri"/>
          <w:b/>
          <w:bCs/>
          <w:sz w:val="22"/>
          <w:szCs w:val="22"/>
          <w:lang w:bidi="ar-SA"/>
        </w:rPr>
        <w:t>Certain</w:t>
      </w:r>
      <w:r w:rsidR="00F71057">
        <w:rPr>
          <w:rFonts w:ascii="Calibri" w:eastAsia="Calibri" w:hAnsi="Calibri" w:cs="Calibri"/>
          <w:b/>
          <w:bCs/>
          <w:sz w:val="22"/>
          <w:szCs w:val="22"/>
          <w:lang w:bidi="ar-SA"/>
        </w:rPr>
        <w:t xml:space="preserve"> characters that we meet are </w:t>
      </w:r>
      <w:r w:rsidR="00305726">
        <w:rPr>
          <w:rFonts w:ascii="Calibri" w:eastAsia="Calibri" w:hAnsi="Calibri" w:cs="Calibri"/>
          <w:b/>
          <w:bCs/>
          <w:sz w:val="22"/>
          <w:szCs w:val="22"/>
          <w:lang w:bidi="ar-SA"/>
        </w:rPr>
        <w:t xml:space="preserve">marked ahead of time by the author as </w:t>
      </w:r>
      <w:r w:rsidR="00F71057">
        <w:rPr>
          <w:rFonts w:ascii="Calibri" w:eastAsia="Calibri" w:hAnsi="Calibri" w:cs="Calibri"/>
          <w:b/>
          <w:bCs/>
          <w:sz w:val="22"/>
          <w:szCs w:val="22"/>
          <w:lang w:bidi="ar-SA"/>
        </w:rPr>
        <w:t xml:space="preserve">“unreliable”  - they may be sick or </w:t>
      </w:r>
      <w:r w:rsidR="00F71057" w:rsidRPr="00305726">
        <w:rPr>
          <w:rFonts w:ascii="Calibri" w:eastAsia="Calibri" w:hAnsi="Calibri" w:cs="Calibri"/>
          <w:b/>
          <w:bCs/>
          <w:i/>
          <w:iCs/>
          <w:sz w:val="22"/>
          <w:szCs w:val="22"/>
          <w:lang w:bidi="ar-SA"/>
        </w:rPr>
        <w:t>hallucinating</w:t>
      </w:r>
      <w:r w:rsidR="00F71057">
        <w:rPr>
          <w:rFonts w:ascii="Calibri" w:eastAsia="Calibri" w:hAnsi="Calibri" w:cs="Calibri"/>
          <w:b/>
          <w:bCs/>
          <w:sz w:val="22"/>
          <w:szCs w:val="22"/>
          <w:lang w:bidi="ar-SA"/>
        </w:rPr>
        <w:t>, and we as readers know not to trust them so much</w:t>
      </w:r>
    </w:p>
    <w:p w:rsidR="00411DAD" w:rsidRPr="00F71057" w:rsidRDefault="00411DAD" w:rsidP="00411DAD">
      <w:pPr>
        <w:pStyle w:val="BodyText"/>
        <w:ind w:left="360"/>
        <w:rPr>
          <w:rFonts w:ascii="Arial Rounded MT Bold" w:hAnsi="Arial Rounded MT Bold" w:cs="Gisha"/>
          <w:b/>
          <w:bCs/>
          <w:iCs/>
          <w:sz w:val="28"/>
          <w:szCs w:val="28"/>
        </w:rPr>
      </w:pPr>
    </w:p>
    <w:p w:rsidR="00304A1E" w:rsidRPr="00304A1E" w:rsidRDefault="00F71057" w:rsidP="00304A1E">
      <w:pPr>
        <w:pStyle w:val="BodyText"/>
        <w:numPr>
          <w:ilvl w:val="0"/>
          <w:numId w:val="28"/>
        </w:numPr>
        <w:ind w:left="360"/>
        <w:rPr>
          <w:rFonts w:ascii="Arial Rounded MT Bold" w:hAnsi="Arial Rounded MT Bold" w:cs="Gisha"/>
          <w:b/>
          <w:bCs/>
          <w:iCs/>
          <w:sz w:val="28"/>
          <w:szCs w:val="28"/>
        </w:rPr>
      </w:pPr>
      <w:r w:rsidRPr="00304A1E">
        <w:rPr>
          <w:rFonts w:ascii="Calibri" w:eastAsia="Calibri" w:hAnsi="Calibri" w:cs="Calibri"/>
          <w:b/>
          <w:bCs/>
          <w:sz w:val="22"/>
          <w:szCs w:val="22"/>
          <w:lang w:bidi="ar-SA"/>
        </w:rPr>
        <w:t>But sometimes characters that sound very reliable and trustworthy end up as liars and then the whole story is turned upside down</w:t>
      </w:r>
      <w:r w:rsidR="00304A1E" w:rsidRPr="00304A1E">
        <w:rPr>
          <w:rFonts w:ascii="Calibri" w:eastAsia="Calibri" w:hAnsi="Calibri" w:cs="Calibri"/>
          <w:b/>
          <w:bCs/>
          <w:sz w:val="22"/>
          <w:szCs w:val="22"/>
          <w:lang w:bidi="ar-SA"/>
        </w:rPr>
        <w:t xml:space="preserve"> </w:t>
      </w:r>
    </w:p>
    <w:p w:rsidR="00304A1E" w:rsidRDefault="00304A1E" w:rsidP="00304A1E">
      <w:pPr>
        <w:pStyle w:val="ListParagraph"/>
        <w:rPr>
          <w:rFonts w:ascii="Arial Rounded MT Bold" w:hAnsi="Arial Rounded MT Bold" w:cs="Gisha"/>
          <w:b/>
          <w:bCs/>
          <w:iCs/>
          <w:sz w:val="28"/>
          <w:szCs w:val="28"/>
        </w:rPr>
      </w:pPr>
    </w:p>
    <w:p w:rsidR="00304A1E" w:rsidRDefault="00304A1E" w:rsidP="00304A1E">
      <w:pPr>
        <w:pStyle w:val="ListParagraph"/>
        <w:rPr>
          <w:rFonts w:ascii="Arial Rounded MT Bold" w:hAnsi="Arial Rounded MT Bold" w:cs="Gisha"/>
          <w:b/>
          <w:bCs/>
          <w:iCs/>
          <w:sz w:val="28"/>
          <w:szCs w:val="28"/>
        </w:rPr>
      </w:pPr>
    </w:p>
    <w:p w:rsidR="00304A1E" w:rsidRDefault="00304A1E" w:rsidP="00304A1E">
      <w:pPr>
        <w:pStyle w:val="ListParagraph"/>
        <w:rPr>
          <w:rFonts w:ascii="Arial Rounded MT Bold" w:hAnsi="Arial Rounded MT Bold" w:cs="Gisha"/>
          <w:b/>
          <w:bCs/>
          <w:iCs/>
          <w:sz w:val="28"/>
          <w:szCs w:val="28"/>
        </w:rPr>
      </w:pPr>
    </w:p>
    <w:p w:rsidR="00F71057" w:rsidRPr="00EC1747" w:rsidRDefault="00EC1747" w:rsidP="00F71057">
      <w:pPr>
        <w:pStyle w:val="BodyText"/>
        <w:numPr>
          <w:ilvl w:val="0"/>
          <w:numId w:val="28"/>
        </w:numPr>
        <w:ind w:left="360"/>
        <w:rPr>
          <w:rFonts w:ascii="Arial Rounded MT Bold" w:hAnsi="Arial Rounded MT Bold" w:cs="Gisha"/>
          <w:b/>
          <w:bCs/>
          <w:iCs/>
          <w:sz w:val="28"/>
          <w:szCs w:val="28"/>
        </w:rPr>
      </w:pPr>
      <w:r>
        <w:rPr>
          <w:rFonts w:ascii="Calibri" w:eastAsia="Calibri" w:hAnsi="Calibri" w:cs="Calibri"/>
          <w:b/>
          <w:bCs/>
          <w:noProof/>
          <w:sz w:val="22"/>
          <w:szCs w:val="22"/>
        </w:rPr>
        <w:drawing>
          <wp:anchor distT="0" distB="0" distL="114300" distR="114300" simplePos="0" relativeHeight="251870208" behindDoc="0" locked="0" layoutInCell="1" allowOverlap="1">
            <wp:simplePos x="0" y="0"/>
            <wp:positionH relativeFrom="column">
              <wp:posOffset>3775710</wp:posOffset>
            </wp:positionH>
            <wp:positionV relativeFrom="paragraph">
              <wp:posOffset>-266700</wp:posOffset>
            </wp:positionV>
            <wp:extent cx="2213610" cy="1287780"/>
            <wp:effectExtent l="19050" t="0" r="0" b="0"/>
            <wp:wrapSquare wrapText="bothSides"/>
            <wp:docPr id="15" name="Picture 4" descr="Basil Rathbone as Sherlock 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il Rathbone as Sherlock Holmes"/>
                    <pic:cNvPicPr>
                      <a:picLocks noChangeAspect="1" noChangeArrowheads="1"/>
                    </pic:cNvPicPr>
                  </pic:nvPicPr>
                  <pic:blipFill>
                    <a:blip r:embed="rId19" cstate="print"/>
                    <a:srcRect/>
                    <a:stretch>
                      <a:fillRect/>
                    </a:stretch>
                  </pic:blipFill>
                  <pic:spPr bwMode="auto">
                    <a:xfrm>
                      <a:off x="0" y="0"/>
                      <a:ext cx="2213610" cy="1287780"/>
                    </a:xfrm>
                    <a:prstGeom prst="rect">
                      <a:avLst/>
                    </a:prstGeom>
                    <a:noFill/>
                    <a:ln w="9525">
                      <a:noFill/>
                      <a:miter lim="800000"/>
                      <a:headEnd/>
                      <a:tailEnd/>
                    </a:ln>
                  </pic:spPr>
                </pic:pic>
              </a:graphicData>
            </a:graphic>
          </wp:anchor>
        </w:drawing>
      </w:r>
      <w:r w:rsidR="00F71057">
        <w:rPr>
          <w:rFonts w:ascii="Calibri" w:eastAsia="Calibri" w:hAnsi="Calibri" w:cs="Calibri"/>
          <w:b/>
          <w:bCs/>
          <w:sz w:val="22"/>
          <w:szCs w:val="22"/>
          <w:lang w:bidi="ar-SA"/>
        </w:rPr>
        <w:t xml:space="preserve">In Detective stories, readers know NOT to trust ANYONE – </w:t>
      </w:r>
      <w:r w:rsidR="00F71057">
        <w:rPr>
          <w:rFonts w:ascii="Calibri" w:eastAsia="Calibri" w:hAnsi="Calibri" w:cs="Calibri"/>
          <w:b/>
          <w:bCs/>
          <w:sz w:val="22"/>
          <w:szCs w:val="22"/>
          <w:lang w:bidi="ar-SA"/>
        </w:rPr>
        <w:lastRenderedPageBreak/>
        <w:t>all characters (except perhaps the detective and his helper) may be suspect.</w:t>
      </w:r>
    </w:p>
    <w:p w:rsidR="00EC1747" w:rsidRPr="00F71057" w:rsidRDefault="00EC1747" w:rsidP="00EC1747">
      <w:pPr>
        <w:pStyle w:val="BodyText"/>
        <w:ind w:left="360"/>
        <w:rPr>
          <w:rFonts w:ascii="Arial Rounded MT Bold" w:hAnsi="Arial Rounded MT Bold" w:cs="Gisha"/>
          <w:b/>
          <w:bCs/>
          <w:iCs/>
          <w:sz w:val="28"/>
          <w:szCs w:val="28"/>
        </w:rPr>
      </w:pPr>
    </w:p>
    <w:p w:rsidR="00F71057" w:rsidRPr="00F71057" w:rsidRDefault="00F71057" w:rsidP="00305726">
      <w:pPr>
        <w:pStyle w:val="BodyText"/>
        <w:numPr>
          <w:ilvl w:val="0"/>
          <w:numId w:val="28"/>
        </w:numPr>
        <w:ind w:left="360"/>
        <w:rPr>
          <w:rFonts w:ascii="Arial Rounded MT Bold" w:hAnsi="Arial Rounded MT Bold" w:cs="Gisha"/>
          <w:b/>
          <w:bCs/>
          <w:iCs/>
          <w:sz w:val="28"/>
          <w:szCs w:val="28"/>
        </w:rPr>
      </w:pPr>
      <w:r>
        <w:rPr>
          <w:rFonts w:ascii="Calibri" w:eastAsia="Calibri" w:hAnsi="Calibri" w:cs="Calibri"/>
          <w:b/>
          <w:bCs/>
          <w:sz w:val="22"/>
          <w:szCs w:val="22"/>
          <w:lang w:bidi="ar-SA"/>
        </w:rPr>
        <w:t xml:space="preserve">Therefore readers must be in </w:t>
      </w:r>
      <w:r w:rsidR="00305726">
        <w:rPr>
          <w:rFonts w:ascii="Calibri" w:eastAsia="Calibri" w:hAnsi="Calibri" w:cs="Calibri"/>
          <w:b/>
          <w:bCs/>
          <w:sz w:val="22"/>
          <w:szCs w:val="22"/>
          <w:lang w:bidi="ar-SA"/>
        </w:rPr>
        <w:t>“</w:t>
      </w:r>
      <w:r>
        <w:rPr>
          <w:rFonts w:ascii="Calibri" w:eastAsia="Calibri" w:hAnsi="Calibri" w:cs="Calibri"/>
          <w:b/>
          <w:bCs/>
          <w:sz w:val="22"/>
          <w:szCs w:val="22"/>
          <w:lang w:bidi="ar-SA"/>
        </w:rPr>
        <w:t>a constant</w:t>
      </w:r>
      <w:r w:rsidR="00305726">
        <w:rPr>
          <w:rFonts w:ascii="Calibri" w:eastAsia="Calibri" w:hAnsi="Calibri" w:cs="Calibri"/>
          <w:b/>
          <w:bCs/>
          <w:sz w:val="22"/>
          <w:szCs w:val="22"/>
          <w:lang w:bidi="ar-SA"/>
        </w:rPr>
        <w:t xml:space="preserve"> </w:t>
      </w:r>
      <w:r>
        <w:rPr>
          <w:rFonts w:ascii="Calibri" w:eastAsia="Calibri" w:hAnsi="Calibri" w:cs="Calibri"/>
          <w:b/>
          <w:bCs/>
          <w:sz w:val="22"/>
          <w:szCs w:val="22"/>
          <w:lang w:bidi="ar-SA"/>
        </w:rPr>
        <w:t xml:space="preserve">state of vigilance” </w:t>
      </w:r>
      <w:r w:rsidR="00305726">
        <w:rPr>
          <w:rFonts w:ascii="Calibri" w:eastAsia="Calibri" w:hAnsi="Calibri" w:cs="Calibri"/>
          <w:b/>
          <w:bCs/>
          <w:sz w:val="22"/>
          <w:szCs w:val="22"/>
          <w:lang w:bidi="ar-SA"/>
        </w:rPr>
        <w:t>(as Lisa Zunshine terms it )</w:t>
      </w:r>
      <w:r>
        <w:rPr>
          <w:rFonts w:ascii="Calibri" w:eastAsia="Calibri" w:hAnsi="Calibri" w:cs="Calibri"/>
          <w:b/>
          <w:bCs/>
          <w:sz w:val="22"/>
          <w:szCs w:val="22"/>
          <w:lang w:bidi="ar-SA"/>
        </w:rPr>
        <w:t xml:space="preserve"> constantly suspicious – just like the detective investigating the mystery.</w:t>
      </w:r>
    </w:p>
    <w:p w:rsidR="00305726" w:rsidRPr="00EC1747" w:rsidRDefault="00F71057" w:rsidP="00305726">
      <w:pPr>
        <w:pStyle w:val="BodyText"/>
        <w:numPr>
          <w:ilvl w:val="0"/>
          <w:numId w:val="28"/>
        </w:numPr>
        <w:ind w:left="360"/>
        <w:rPr>
          <w:rFonts w:ascii="Arial Rounded MT Bold" w:hAnsi="Arial Rounded MT Bold" w:cs="Gisha"/>
          <w:b/>
          <w:bCs/>
          <w:iCs/>
          <w:sz w:val="28"/>
          <w:szCs w:val="28"/>
          <w:highlight w:val="yellow"/>
        </w:rPr>
      </w:pPr>
      <w:r w:rsidRPr="00EC1747">
        <w:rPr>
          <w:rFonts w:ascii="Calibri" w:eastAsia="Calibri" w:hAnsi="Calibri" w:cs="Calibri"/>
          <w:b/>
          <w:bCs/>
          <w:sz w:val="22"/>
          <w:szCs w:val="22"/>
          <w:highlight w:val="yellow"/>
          <w:lang w:bidi="ar-SA"/>
        </w:rPr>
        <w:t xml:space="preserve">Reader </w:t>
      </w:r>
      <w:r w:rsidRPr="00EC1747">
        <w:rPr>
          <w:rFonts w:ascii="Calibri" w:eastAsia="Calibri" w:hAnsi="Calibri" w:cs="Calibri"/>
          <w:b/>
          <w:bCs/>
          <w:i/>
          <w:iCs/>
          <w:sz w:val="22"/>
          <w:szCs w:val="22"/>
          <w:highlight w:val="yellow"/>
          <w:lang w:bidi="ar-SA"/>
        </w:rPr>
        <w:t>mistrust</w:t>
      </w:r>
      <w:r w:rsidRPr="00EC1747">
        <w:rPr>
          <w:rFonts w:ascii="Calibri" w:eastAsia="Calibri" w:hAnsi="Calibri" w:cs="Calibri"/>
          <w:b/>
          <w:bCs/>
          <w:sz w:val="22"/>
          <w:szCs w:val="22"/>
          <w:highlight w:val="yellow"/>
          <w:lang w:bidi="ar-SA"/>
        </w:rPr>
        <w:t xml:space="preserve"> is at the basis of the detective story </w:t>
      </w:r>
    </w:p>
    <w:p w:rsidR="00305726" w:rsidRDefault="00305726" w:rsidP="00305726">
      <w:pPr>
        <w:pStyle w:val="BodyText"/>
        <w:ind w:left="360"/>
        <w:rPr>
          <w:rFonts w:ascii="Calibri" w:hAnsi="Calibri" w:cs="Calibri"/>
          <w:b/>
          <w:bCs/>
          <w:sz w:val="22"/>
          <w:szCs w:val="22"/>
        </w:rPr>
      </w:pPr>
    </w:p>
    <w:p w:rsidR="00EC1747" w:rsidRDefault="00EC1747" w:rsidP="00305726">
      <w:pPr>
        <w:pStyle w:val="BodyText"/>
        <w:rPr>
          <w:rFonts w:ascii="Calibri" w:hAnsi="Calibri" w:cs="Calibri"/>
          <w:b/>
          <w:bCs/>
          <w:sz w:val="22"/>
          <w:szCs w:val="22"/>
        </w:rPr>
      </w:pPr>
    </w:p>
    <w:p w:rsidR="00305726" w:rsidRDefault="00305726" w:rsidP="00305726">
      <w:pPr>
        <w:pStyle w:val="BodyText"/>
        <w:rPr>
          <w:rFonts w:ascii="Calibri" w:hAnsi="Calibri" w:cs="Calibri"/>
          <w:b/>
          <w:bCs/>
          <w:sz w:val="22"/>
          <w:szCs w:val="22"/>
        </w:rPr>
      </w:pPr>
      <w:r>
        <w:rPr>
          <w:rFonts w:ascii="Calibri" w:hAnsi="Calibri" w:cs="Calibri"/>
          <w:b/>
          <w:bCs/>
          <w:sz w:val="22"/>
          <w:szCs w:val="22"/>
        </w:rPr>
        <w:t>From “Why We Read Fiction” – Lisa Zunshine (2006)</w:t>
      </w:r>
    </w:p>
    <w:p w:rsidR="00305726" w:rsidRDefault="00305726" w:rsidP="00305726">
      <w:pPr>
        <w:pStyle w:val="BodyText"/>
        <w:ind w:left="360"/>
        <w:rPr>
          <w:rFonts w:ascii="Calibri" w:hAnsi="Calibri" w:cs="Calibri"/>
          <w:b/>
          <w:bCs/>
          <w:sz w:val="22"/>
          <w:szCs w:val="22"/>
        </w:rPr>
      </w:pPr>
      <w:r w:rsidRPr="00305726">
        <w:rPr>
          <w:rFonts w:ascii="Calibri" w:hAnsi="Calibri" w:cs="Calibri"/>
          <w:b/>
          <w:bCs/>
          <w:sz w:val="22"/>
          <w:szCs w:val="22"/>
        </w:rPr>
        <w:t xml:space="preserve">“ </w:t>
      </w:r>
      <w:r w:rsidR="00B85641" w:rsidRPr="00305726">
        <w:rPr>
          <w:rFonts w:ascii="Calibri" w:hAnsi="Calibri" w:cs="Calibri"/>
          <w:b/>
          <w:bCs/>
          <w:sz w:val="22"/>
          <w:szCs w:val="22"/>
        </w:rPr>
        <w:t>In other words, we open a detective novel with an avid anticipation that our expectations will be systematically frustrated, that we will be repeatedly made fools of, and that for several hours</w:t>
      </w:r>
      <w:r>
        <w:rPr>
          <w:rFonts w:ascii="Calibri" w:hAnsi="Calibri" w:cs="Calibri"/>
          <w:b/>
          <w:bCs/>
          <w:sz w:val="22"/>
          <w:szCs w:val="22"/>
        </w:rPr>
        <w:t>….</w:t>
      </w:r>
      <w:r w:rsidR="00B85641" w:rsidRPr="00305726">
        <w:rPr>
          <w:rFonts w:ascii="Calibri" w:hAnsi="Calibri" w:cs="Calibri"/>
          <w:b/>
          <w:bCs/>
          <w:sz w:val="22"/>
          <w:szCs w:val="22"/>
        </w:rPr>
        <w:t>we will be fed deliberate lies in lieu of being given a direct answer to one single simple question that we really care about (i.e., who done it?)</w:t>
      </w:r>
      <w:r>
        <w:rPr>
          <w:rFonts w:ascii="Calibri" w:hAnsi="Calibri" w:cs="Calibri"/>
          <w:b/>
          <w:bCs/>
          <w:sz w:val="22"/>
          <w:szCs w:val="22"/>
        </w:rPr>
        <w:t>”</w:t>
      </w:r>
    </w:p>
    <w:p w:rsidR="00411DAD" w:rsidRDefault="00411DAD" w:rsidP="00305726">
      <w:pPr>
        <w:pStyle w:val="BodyText"/>
        <w:ind w:left="360"/>
        <w:rPr>
          <w:rFonts w:ascii="Calibri" w:hAnsi="Calibri" w:cs="Calibri"/>
          <w:b/>
          <w:bCs/>
          <w:sz w:val="22"/>
          <w:szCs w:val="22"/>
        </w:rPr>
      </w:pPr>
    </w:p>
    <w:p w:rsidR="00B85641" w:rsidRPr="00305726" w:rsidRDefault="00B85641" w:rsidP="00305726">
      <w:pPr>
        <w:pStyle w:val="BodyText"/>
        <w:ind w:left="360"/>
        <w:rPr>
          <w:rFonts w:ascii="Calibri" w:hAnsi="Calibri" w:cs="Calibri"/>
          <w:b/>
          <w:bCs/>
          <w:sz w:val="22"/>
          <w:szCs w:val="22"/>
        </w:rPr>
      </w:pPr>
      <w:r w:rsidRPr="00305726">
        <w:rPr>
          <w:rFonts w:ascii="Calibri" w:hAnsi="Calibri" w:cs="Calibri"/>
          <w:b/>
          <w:bCs/>
          <w:sz w:val="22"/>
          <w:szCs w:val="22"/>
        </w:rPr>
        <w:t>Ellen R. Belton observes that the reader of the detective story is motivated “by two conflicting desires: the desire to solve the mystery ahead of or at least simultaneously with the investigator and the desire not to solve it until the last possible moment in order to prolong the pleasures of the mystery situation.”</w:t>
      </w:r>
      <w:r w:rsidR="00305726">
        <w:rPr>
          <w:rFonts w:ascii="Calibri" w:hAnsi="Calibri" w:cs="Calibri"/>
          <w:b/>
          <w:bCs/>
          <w:sz w:val="22"/>
          <w:szCs w:val="22"/>
        </w:rPr>
        <w:t xml:space="preserve">… </w:t>
      </w:r>
      <w:r w:rsidRPr="00305726">
        <w:rPr>
          <w:rFonts w:ascii="Calibri" w:hAnsi="Calibri" w:cs="Calibri"/>
          <w:b/>
          <w:bCs/>
          <w:sz w:val="22"/>
          <w:szCs w:val="22"/>
        </w:rPr>
        <w:t xml:space="preserve"> I do not think that many of us would find such a suspended state particularly delectable in real life. </w:t>
      </w:r>
      <w:r w:rsidR="00411DAD">
        <w:rPr>
          <w:rFonts w:ascii="Calibri" w:hAnsi="Calibri" w:cs="Calibri"/>
          <w:b/>
          <w:bCs/>
          <w:sz w:val="22"/>
          <w:szCs w:val="22"/>
        </w:rPr>
        <w:t xml:space="preserve">“ </w:t>
      </w:r>
    </w:p>
    <w:p w:rsidR="0007640E" w:rsidRPr="00F71057" w:rsidRDefault="0007640E" w:rsidP="00F71057">
      <w:pPr>
        <w:pStyle w:val="BodyText"/>
        <w:rPr>
          <w:rFonts w:ascii="Arial Rounded MT Bold" w:hAnsi="Arial Rounded MT Bold" w:cs="Gisha"/>
          <w:b/>
          <w:bCs/>
          <w:iCs/>
          <w:sz w:val="28"/>
          <w:szCs w:val="28"/>
        </w:rPr>
      </w:pPr>
    </w:p>
    <w:p w:rsidR="00305726" w:rsidRDefault="00E90F4A">
      <w:pPr>
        <w:spacing w:after="0" w:line="240" w:lineRule="auto"/>
        <w:rPr>
          <w:rFonts w:ascii="Arial Rounded MT Bold" w:eastAsia="Times New Roman" w:hAnsi="Arial Rounded MT Bold" w:cs="Gisha"/>
          <w:b/>
          <w:bCs/>
          <w:iCs/>
          <w:sz w:val="28"/>
          <w:szCs w:val="28"/>
        </w:rPr>
      </w:pPr>
      <w:r>
        <w:rPr>
          <w:noProof/>
        </w:rPr>
        <w:drawing>
          <wp:anchor distT="0" distB="0" distL="114300" distR="114300" simplePos="0" relativeHeight="251873280" behindDoc="0" locked="0" layoutInCell="1" allowOverlap="1">
            <wp:simplePos x="0" y="0"/>
            <wp:positionH relativeFrom="column">
              <wp:posOffset>278130</wp:posOffset>
            </wp:positionH>
            <wp:positionV relativeFrom="paragraph">
              <wp:posOffset>394970</wp:posOffset>
            </wp:positionV>
            <wp:extent cx="2861310" cy="1516380"/>
            <wp:effectExtent l="19050" t="0" r="0" b="0"/>
            <wp:wrapSquare wrapText="bothSides"/>
            <wp:docPr id="22" name="Picture 7" descr="Benedict Cumberbatch as Sherlock 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edict Cumberbatch as Sherlock Holmes"/>
                    <pic:cNvPicPr>
                      <a:picLocks noChangeAspect="1" noChangeArrowheads="1"/>
                    </pic:cNvPicPr>
                  </pic:nvPicPr>
                  <pic:blipFill>
                    <a:blip r:embed="rId20" cstate="print"/>
                    <a:srcRect/>
                    <a:stretch>
                      <a:fillRect/>
                    </a:stretch>
                  </pic:blipFill>
                  <pic:spPr bwMode="auto">
                    <a:xfrm>
                      <a:off x="0" y="0"/>
                      <a:ext cx="2861310" cy="1516380"/>
                    </a:xfrm>
                    <a:prstGeom prst="rect">
                      <a:avLst/>
                    </a:prstGeom>
                    <a:noFill/>
                    <a:ln w="9525">
                      <a:noFill/>
                      <a:miter lim="800000"/>
                      <a:headEnd/>
                      <a:tailEnd/>
                    </a:ln>
                  </pic:spPr>
                </pic:pic>
              </a:graphicData>
            </a:graphic>
          </wp:anchor>
        </w:drawing>
      </w:r>
      <w:r>
        <w:rPr>
          <w:noProof/>
        </w:rPr>
        <w:drawing>
          <wp:anchor distT="0" distB="0" distL="114300" distR="114300" simplePos="0" relativeHeight="251867136" behindDoc="0" locked="0" layoutInCell="1" allowOverlap="1">
            <wp:simplePos x="0" y="0"/>
            <wp:positionH relativeFrom="column">
              <wp:posOffset>4518660</wp:posOffset>
            </wp:positionH>
            <wp:positionV relativeFrom="paragraph">
              <wp:posOffset>394970</wp:posOffset>
            </wp:positionV>
            <wp:extent cx="1318260" cy="1873250"/>
            <wp:effectExtent l="19050" t="0" r="0" b="0"/>
            <wp:wrapSquare wrapText="bothSides"/>
            <wp:docPr id="11" name="irc_mi" descr="https://fbcdn-sphotos-c-a.akamaihd.net/hphotos-ak-ash4/p480x480/207132_481429748593848_14999047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bcdn-sphotos-c-a.akamaihd.net/hphotos-ak-ash4/p480x480/207132_481429748593848_1499904701_n.jpg">
                      <a:hlinkClick r:id="rId21"/>
                    </pic:cNvPr>
                    <pic:cNvPicPr>
                      <a:picLocks noChangeAspect="1" noChangeArrowheads="1"/>
                    </pic:cNvPicPr>
                  </pic:nvPicPr>
                  <pic:blipFill>
                    <a:blip r:embed="rId22" cstate="print"/>
                    <a:srcRect b="8254"/>
                    <a:stretch>
                      <a:fillRect/>
                    </a:stretch>
                  </pic:blipFill>
                  <pic:spPr bwMode="auto">
                    <a:xfrm>
                      <a:off x="0" y="0"/>
                      <a:ext cx="1318260" cy="1873250"/>
                    </a:xfrm>
                    <a:prstGeom prst="rect">
                      <a:avLst/>
                    </a:prstGeom>
                    <a:noFill/>
                    <a:ln w="9525">
                      <a:noFill/>
                      <a:miter lim="800000"/>
                      <a:headEnd/>
                      <a:tailEnd/>
                    </a:ln>
                  </pic:spPr>
                </pic:pic>
              </a:graphicData>
            </a:graphic>
          </wp:anchor>
        </w:drawing>
      </w:r>
      <w:r w:rsidR="00305726">
        <w:br w:type="page"/>
      </w:r>
    </w:p>
    <w:p w:rsidR="00B72A07" w:rsidRDefault="00B72A07" w:rsidP="00B72A07">
      <w:pPr>
        <w:pStyle w:val="H2ArialBold"/>
        <w:rPr>
          <w:rFonts w:ascii="Calibri" w:hAnsi="Calibri" w:cs="Calibri"/>
          <w:b w:val="0"/>
          <w:bCs w:val="0"/>
        </w:rPr>
      </w:pPr>
      <w:bookmarkStart w:id="10" w:name="_Toc372997502"/>
      <w:r w:rsidRPr="00B72A07">
        <w:lastRenderedPageBreak/>
        <w:t>HOT Skill:  Uncovering Motives</w:t>
      </w:r>
      <w:bookmarkEnd w:id="10"/>
    </w:p>
    <w:p w:rsidR="00B72A07" w:rsidRPr="00D768D2" w:rsidRDefault="00B72A07" w:rsidP="00B72A07">
      <w:pPr>
        <w:pStyle w:val="ListParagraph"/>
        <w:ind w:left="0"/>
        <w:rPr>
          <w:rFonts w:eastAsia="Times New Roman" w:cs="Calibri"/>
          <w:b/>
          <w:bCs/>
        </w:rPr>
      </w:pPr>
      <w:r>
        <w:rPr>
          <w:rFonts w:eastAsia="Times New Roman" w:cs="Calibri"/>
          <w:b/>
          <w:bCs/>
          <w:noProof/>
        </w:rPr>
        <w:drawing>
          <wp:anchor distT="0" distB="0" distL="114300" distR="114300" simplePos="0" relativeHeight="251879424" behindDoc="0" locked="0" layoutInCell="1" allowOverlap="1">
            <wp:simplePos x="0" y="0"/>
            <wp:positionH relativeFrom="column">
              <wp:posOffset>4560570</wp:posOffset>
            </wp:positionH>
            <wp:positionV relativeFrom="paragraph">
              <wp:posOffset>6985</wp:posOffset>
            </wp:positionV>
            <wp:extent cx="1565910" cy="1219200"/>
            <wp:effectExtent l="19050" t="0" r="0" b="0"/>
            <wp:wrapSquare wrapText="bothSides"/>
            <wp:docPr id="3" name="il_fi" descr="http://www.webweaver.nu/clipart/img/nature/animals/zeb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bweaver.nu/clipart/img/nature/animals/zebra2.png"/>
                    <pic:cNvPicPr>
                      <a:picLocks noChangeAspect="1" noChangeArrowheads="1"/>
                    </pic:cNvPicPr>
                  </pic:nvPicPr>
                  <pic:blipFill>
                    <a:blip r:embed="rId23" r:link="rId24" cstate="print"/>
                    <a:srcRect/>
                    <a:stretch>
                      <a:fillRect/>
                    </a:stretch>
                  </pic:blipFill>
                  <pic:spPr bwMode="auto">
                    <a:xfrm>
                      <a:off x="0" y="0"/>
                      <a:ext cx="1565910" cy="1219200"/>
                    </a:xfrm>
                    <a:prstGeom prst="rect">
                      <a:avLst/>
                    </a:prstGeom>
                    <a:noFill/>
                    <a:ln w="9525">
                      <a:noFill/>
                      <a:miter lim="800000"/>
                      <a:headEnd/>
                      <a:tailEnd/>
                    </a:ln>
                  </pic:spPr>
                </pic:pic>
              </a:graphicData>
            </a:graphic>
          </wp:anchor>
        </w:drawing>
      </w:r>
      <w:r w:rsidRPr="00D768D2">
        <w:rPr>
          <w:rFonts w:eastAsia="Times New Roman" w:cs="Calibri"/>
          <w:b/>
          <w:bCs/>
        </w:rPr>
        <w:t>Motive means the “reason for doing something”.</w:t>
      </w:r>
    </w:p>
    <w:p w:rsidR="00B72A07" w:rsidRPr="00D768D2" w:rsidRDefault="00B72A07" w:rsidP="00B72A07">
      <w:pPr>
        <w:pStyle w:val="ListParagraph"/>
        <w:ind w:left="0"/>
        <w:rPr>
          <w:rFonts w:eastAsia="Times New Roman" w:cs="Calibri"/>
          <w:b/>
          <w:bCs/>
        </w:rPr>
      </w:pPr>
      <w:r w:rsidRPr="00D768D2">
        <w:rPr>
          <w:rFonts w:eastAsia="Times New Roman" w:cs="Calibri"/>
          <w:b/>
          <w:bCs/>
        </w:rPr>
        <w:t>What might be the motive for people going to a health club?  __________________________________________</w:t>
      </w:r>
    </w:p>
    <w:p w:rsidR="00B72A07" w:rsidRDefault="00B72A07" w:rsidP="00B72A07">
      <w:pPr>
        <w:pStyle w:val="ListParagraph"/>
        <w:ind w:left="0"/>
        <w:rPr>
          <w:rFonts w:eastAsia="Times New Roman" w:cs="Calibri"/>
          <w:b/>
          <w:bCs/>
        </w:rPr>
      </w:pPr>
    </w:p>
    <w:p w:rsidR="00B72A07" w:rsidRPr="00D768D2" w:rsidRDefault="00B72A07" w:rsidP="00B72A07">
      <w:pPr>
        <w:pStyle w:val="ListParagraph"/>
        <w:ind w:left="0"/>
        <w:rPr>
          <w:rFonts w:eastAsia="Times New Roman" w:cs="Calibri"/>
          <w:b/>
          <w:bCs/>
        </w:rPr>
      </w:pPr>
      <w:r w:rsidRPr="00D768D2">
        <w:rPr>
          <w:rFonts w:eastAsia="Times New Roman" w:cs="Calibri"/>
          <w:b/>
          <w:bCs/>
        </w:rPr>
        <w:t>What might be the motive for purchasing a zebra? ___________________________________________________</w:t>
      </w:r>
    </w:p>
    <w:p w:rsidR="00B72A07" w:rsidRPr="00D768D2" w:rsidRDefault="00B72A07" w:rsidP="00B72A07">
      <w:pPr>
        <w:pStyle w:val="ListParagraph"/>
        <w:ind w:left="0"/>
        <w:rPr>
          <w:rFonts w:eastAsia="Times New Roman" w:cs="Calibri"/>
          <w:b/>
          <w:bCs/>
        </w:rPr>
      </w:pPr>
      <w:r>
        <w:rPr>
          <w:rFonts w:eastAsia="Times New Roman" w:cs="Calibri"/>
          <w:b/>
          <w:bCs/>
          <w:noProof/>
        </w:rPr>
        <w:drawing>
          <wp:anchor distT="0" distB="0" distL="114300" distR="114300" simplePos="0" relativeHeight="251881472" behindDoc="0" locked="0" layoutInCell="1" allowOverlap="1">
            <wp:simplePos x="0" y="0"/>
            <wp:positionH relativeFrom="column">
              <wp:posOffset>4316730</wp:posOffset>
            </wp:positionH>
            <wp:positionV relativeFrom="paragraph">
              <wp:posOffset>145415</wp:posOffset>
            </wp:positionV>
            <wp:extent cx="2076450" cy="3116580"/>
            <wp:effectExtent l="19050" t="0" r="0" b="0"/>
            <wp:wrapSquare wrapText="bothSides"/>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RH.jpg"/>
                    <pic:cNvPicPr/>
                  </pic:nvPicPr>
                  <pic:blipFill>
                    <a:blip r:embed="rId25" cstate="print"/>
                    <a:srcRect l="5987" t="4098" r="5833" b="3688"/>
                    <a:stretch>
                      <a:fillRect/>
                    </a:stretch>
                  </pic:blipFill>
                  <pic:spPr>
                    <a:xfrm>
                      <a:off x="0" y="0"/>
                      <a:ext cx="2076450" cy="3116580"/>
                    </a:xfrm>
                    <a:prstGeom prst="rect">
                      <a:avLst/>
                    </a:prstGeom>
                  </pic:spPr>
                </pic:pic>
              </a:graphicData>
            </a:graphic>
          </wp:anchor>
        </w:drawing>
      </w:r>
    </w:p>
    <w:p w:rsidR="00B72A07" w:rsidRDefault="00B72A07" w:rsidP="00B72A07">
      <w:pPr>
        <w:pStyle w:val="ListParagraph"/>
        <w:ind w:left="0"/>
      </w:pPr>
      <w:r w:rsidRPr="00D768D2">
        <w:rPr>
          <w:rFonts w:eastAsia="Times New Roman" w:cs="Calibri"/>
          <w:b/>
          <w:bCs/>
        </w:rPr>
        <w:t>When we “uncover motives” in literature, we identify reasons for a character’s behavior and support this with evidence from</w:t>
      </w:r>
      <w:r w:rsidRPr="00D768D2">
        <w:rPr>
          <w:b/>
          <w:bCs/>
        </w:rPr>
        <w:t xml:space="preserve"> the text.</w:t>
      </w:r>
      <w:r w:rsidRPr="00D768D2">
        <w:t xml:space="preserve">  </w:t>
      </w:r>
    </w:p>
    <w:p w:rsidR="000B7AD6" w:rsidRDefault="00B72A07" w:rsidP="000B7AD6">
      <w:pPr>
        <w:pStyle w:val="ListParagraph"/>
        <w:numPr>
          <w:ilvl w:val="0"/>
          <w:numId w:val="45"/>
        </w:numPr>
      </w:pPr>
      <w:r>
        <w:t xml:space="preserve">In “The Little Red Riding Hood” – </w:t>
      </w:r>
      <w:r w:rsidR="000B7AD6">
        <w:t>Why is LLRH going through the forest with a basket?</w:t>
      </w:r>
    </w:p>
    <w:p w:rsidR="000B7AD6" w:rsidRDefault="000B7AD6" w:rsidP="000B7AD6">
      <w:pPr>
        <w:pStyle w:val="ListParagraph"/>
      </w:pPr>
    </w:p>
    <w:p w:rsidR="00B72A07" w:rsidRDefault="000B7AD6" w:rsidP="000B7AD6">
      <w:pPr>
        <w:pStyle w:val="ListParagraph"/>
        <w:numPr>
          <w:ilvl w:val="0"/>
          <w:numId w:val="45"/>
        </w:numPr>
      </w:pPr>
      <w:r>
        <w:t>W</w:t>
      </w:r>
      <w:r w:rsidR="00B72A07">
        <w:t xml:space="preserve">hat </w:t>
      </w:r>
      <w:r>
        <w:t xml:space="preserve">motivates </w:t>
      </w:r>
      <w:r w:rsidR="00B72A07">
        <w:t xml:space="preserve">the wolf </w:t>
      </w:r>
      <w:r>
        <w:t>to</w:t>
      </w:r>
      <w:r w:rsidR="00B72A07">
        <w:t xml:space="preserve"> go to Grandmother’s house? </w:t>
      </w:r>
    </w:p>
    <w:p w:rsidR="00B72A07" w:rsidRDefault="00B72A07" w:rsidP="00B72A07">
      <w:pPr>
        <w:pStyle w:val="ListParagraph"/>
        <w:ind w:left="0"/>
      </w:pPr>
    </w:p>
    <w:p w:rsidR="00B72A07" w:rsidRDefault="00B72A07" w:rsidP="00B72A07">
      <w:pPr>
        <w:pStyle w:val="ListParagraph"/>
        <w:ind w:left="0"/>
      </w:pPr>
    </w:p>
    <w:p w:rsidR="00B72A07" w:rsidRPr="005D2502" w:rsidRDefault="00B72A07" w:rsidP="00B72A07">
      <w:pPr>
        <w:pStyle w:val="ListParagraph"/>
        <w:ind w:left="0"/>
        <w:rPr>
          <w:i/>
          <w:iCs/>
        </w:rPr>
      </w:pPr>
      <w:r>
        <w:t xml:space="preserve">“Uncovering Motives” is especially important in a </w:t>
      </w:r>
      <w:r w:rsidRPr="005D2502">
        <w:rPr>
          <w:b/>
          <w:bCs/>
        </w:rPr>
        <w:t>detective mystery</w:t>
      </w:r>
      <w:r>
        <w:rPr>
          <w:b/>
          <w:bCs/>
        </w:rPr>
        <w:t xml:space="preserve">.  The detective </w:t>
      </w:r>
      <w:r w:rsidR="000B7AD6">
        <w:rPr>
          <w:b/>
          <w:bCs/>
        </w:rPr>
        <w:t xml:space="preserve">character </w:t>
      </w:r>
      <w:r>
        <w:rPr>
          <w:b/>
          <w:bCs/>
        </w:rPr>
        <w:t xml:space="preserve">must apply this skill in order to figure out </w:t>
      </w:r>
      <w:r w:rsidRPr="005D2502">
        <w:rPr>
          <w:b/>
          <w:bCs/>
          <w:i/>
          <w:iCs/>
        </w:rPr>
        <w:t>who committed the crime.</w:t>
      </w:r>
    </w:p>
    <w:p w:rsidR="00B72A07" w:rsidRDefault="00B72A07" w:rsidP="00B72A07">
      <w:pPr>
        <w:pStyle w:val="ListParagraph"/>
        <w:ind w:left="0"/>
      </w:pPr>
    </w:p>
    <w:p w:rsidR="00B72A07" w:rsidRDefault="00B72A07" w:rsidP="00B72A07">
      <w:pPr>
        <w:pStyle w:val="ListParagraph"/>
        <w:ind w:left="0"/>
      </w:pPr>
      <w:r>
        <w:t xml:space="preserve">What are some </w:t>
      </w:r>
      <w:r w:rsidRPr="005D2502">
        <w:rPr>
          <w:b/>
          <w:bCs/>
        </w:rPr>
        <w:t>motives</w:t>
      </w:r>
      <w:r>
        <w:t xml:space="preserve"> a character might have for </w:t>
      </w:r>
      <w:r w:rsidR="000B7AD6">
        <w:t xml:space="preserve">committing </w:t>
      </w:r>
      <w:r>
        <w:t>murder?</w:t>
      </w:r>
    </w:p>
    <w:p w:rsidR="00B72A07" w:rsidRDefault="00B72A07" w:rsidP="00B72A07">
      <w:pPr>
        <w:pStyle w:val="ListParagraph"/>
        <w:numPr>
          <w:ilvl w:val="0"/>
          <w:numId w:val="45"/>
        </w:numPr>
      </w:pPr>
      <w:r>
        <w:t>Money</w:t>
      </w:r>
    </w:p>
    <w:p w:rsidR="00B72A07" w:rsidRDefault="00B72A07" w:rsidP="00B72A07">
      <w:pPr>
        <w:pStyle w:val="ListParagraph"/>
        <w:numPr>
          <w:ilvl w:val="0"/>
          <w:numId w:val="45"/>
        </w:numPr>
      </w:pPr>
      <w:r>
        <w:t>Jealousy</w:t>
      </w:r>
    </w:p>
    <w:p w:rsidR="000B7AD6" w:rsidRDefault="000B7AD6" w:rsidP="00B72A07">
      <w:pPr>
        <w:pStyle w:val="ListParagraph"/>
        <w:numPr>
          <w:ilvl w:val="0"/>
          <w:numId w:val="45"/>
        </w:numPr>
      </w:pPr>
      <w:r>
        <w:t xml:space="preserve">Revenge </w:t>
      </w:r>
    </w:p>
    <w:p w:rsidR="00B72A07" w:rsidRDefault="00B72A07" w:rsidP="00B72A07">
      <w:pPr>
        <w:pStyle w:val="ListParagraph"/>
        <w:numPr>
          <w:ilvl w:val="0"/>
          <w:numId w:val="45"/>
        </w:numPr>
      </w:pPr>
      <w:r>
        <w:t>Hiding some important personal information</w:t>
      </w:r>
    </w:p>
    <w:p w:rsidR="00B72A07" w:rsidRDefault="000B7AD6" w:rsidP="00B72A07">
      <w:pPr>
        <w:pStyle w:val="ListParagraph"/>
        <w:numPr>
          <w:ilvl w:val="0"/>
          <w:numId w:val="45"/>
        </w:numPr>
      </w:pPr>
      <w:r>
        <w:rPr>
          <w:noProof/>
        </w:rPr>
        <w:drawing>
          <wp:anchor distT="0" distB="0" distL="114300" distR="114300" simplePos="0" relativeHeight="251880448" behindDoc="0" locked="0" layoutInCell="1" allowOverlap="1">
            <wp:simplePos x="0" y="0"/>
            <wp:positionH relativeFrom="column">
              <wp:posOffset>4405630</wp:posOffset>
            </wp:positionH>
            <wp:positionV relativeFrom="paragraph">
              <wp:posOffset>52705</wp:posOffset>
            </wp:positionV>
            <wp:extent cx="1992630" cy="3009900"/>
            <wp:effectExtent l="19050" t="0" r="7620" b="0"/>
            <wp:wrapSquare wrapText="bothSides"/>
            <wp:docPr id="7" name="Picture 91" descr="murder-mys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der-mystery.jpg"/>
                    <pic:cNvPicPr/>
                  </pic:nvPicPr>
                  <pic:blipFill>
                    <a:blip r:embed="rId26" cstate="print"/>
                    <a:stretch>
                      <a:fillRect/>
                    </a:stretch>
                  </pic:blipFill>
                  <pic:spPr>
                    <a:xfrm>
                      <a:off x="0" y="0"/>
                      <a:ext cx="1992630" cy="3009900"/>
                    </a:xfrm>
                    <a:prstGeom prst="rect">
                      <a:avLst/>
                    </a:prstGeom>
                  </pic:spPr>
                </pic:pic>
              </a:graphicData>
            </a:graphic>
          </wp:anchor>
        </w:drawing>
      </w:r>
      <w:r w:rsidR="00B72A07">
        <w:t xml:space="preserve"> ____________________________________________</w:t>
      </w:r>
    </w:p>
    <w:p w:rsidR="00B72A07" w:rsidRPr="00D768D2" w:rsidRDefault="00B72A07" w:rsidP="00B72A07">
      <w:pPr>
        <w:pStyle w:val="ListParagraph"/>
        <w:ind w:left="0"/>
      </w:pPr>
    </w:p>
    <w:p w:rsidR="00B72A07" w:rsidRDefault="00B72A07" w:rsidP="00B72A07">
      <w:pPr>
        <w:pStyle w:val="ListParagraph"/>
        <w:ind w:left="0"/>
      </w:pPr>
    </w:p>
    <w:p w:rsidR="00B72A07" w:rsidRDefault="00B72A07" w:rsidP="00B72A07">
      <w:pPr>
        <w:pStyle w:val="ListParagraph"/>
        <w:ind w:left="0"/>
        <w:rPr>
          <w:b/>
          <w:bCs/>
        </w:rPr>
      </w:pPr>
      <w:r>
        <w:t>In “T</w:t>
      </w:r>
      <w:r w:rsidRPr="005D2502">
        <w:rPr>
          <w:b/>
          <w:bCs/>
        </w:rPr>
        <w:t>he</w:t>
      </w:r>
      <w:r>
        <w:t xml:space="preserve"> </w:t>
      </w:r>
      <w:r w:rsidRPr="005D2502">
        <w:rPr>
          <w:b/>
          <w:bCs/>
        </w:rPr>
        <w:t>Speckled Band</w:t>
      </w:r>
      <w:r>
        <w:rPr>
          <w:b/>
          <w:bCs/>
        </w:rPr>
        <w:t>” – what were the motives for murdering Julia and for attempting to murder Helen?</w:t>
      </w:r>
    </w:p>
    <w:p w:rsidR="00B72A07" w:rsidRDefault="00B72A07" w:rsidP="00B72A07">
      <w:pPr>
        <w:pStyle w:val="ListParagraph"/>
        <w:ind w:left="0"/>
      </w:pPr>
    </w:p>
    <w:p w:rsidR="00B72A07" w:rsidRDefault="00B72A07" w:rsidP="000B7AD6">
      <w:pPr>
        <w:pStyle w:val="ListParagraph"/>
        <w:ind w:left="0"/>
      </w:pPr>
      <w:r>
        <w:t>_____________________________________________________________</w:t>
      </w:r>
    </w:p>
    <w:p w:rsidR="00B72A07" w:rsidRDefault="00B72A07" w:rsidP="00B72A07">
      <w:pPr>
        <w:pStyle w:val="ListParagraph"/>
        <w:ind w:left="0"/>
      </w:pPr>
    </w:p>
    <w:p w:rsidR="00B72A07" w:rsidRDefault="00B72A07" w:rsidP="00B72A07">
      <w:pPr>
        <w:pStyle w:val="ListParagraph"/>
        <w:ind w:left="0"/>
      </w:pPr>
    </w:p>
    <w:p w:rsidR="00B72A07" w:rsidRPr="00D768D2" w:rsidRDefault="00B72A07" w:rsidP="00B72A07">
      <w:pPr>
        <w:pStyle w:val="ListParagraph"/>
        <w:ind w:left="0"/>
      </w:pPr>
      <w:r w:rsidRPr="00D768D2">
        <w:t>Examples for questions:</w:t>
      </w:r>
    </w:p>
    <w:p w:rsidR="00B72A07" w:rsidRPr="00D768D2" w:rsidRDefault="00B72A07" w:rsidP="00B72A07">
      <w:pPr>
        <w:pStyle w:val="ListParagraph"/>
        <w:numPr>
          <w:ilvl w:val="0"/>
          <w:numId w:val="46"/>
        </w:numPr>
        <w:ind w:left="360"/>
      </w:pPr>
      <w:r w:rsidRPr="00D768D2">
        <w:t xml:space="preserve">Why do you think that __ did __? Support your answer.   </w:t>
      </w:r>
      <w:r w:rsidRPr="00D768D2">
        <w:br/>
        <w:t xml:space="preserve">What made ___ change his/her mind? Give supporting details. </w:t>
      </w:r>
    </w:p>
    <w:p w:rsidR="00B72A07" w:rsidRPr="00D768D2" w:rsidRDefault="00B72A07" w:rsidP="00B72A07">
      <w:pPr>
        <w:pStyle w:val="ListParagraph"/>
        <w:numPr>
          <w:ilvl w:val="0"/>
          <w:numId w:val="46"/>
        </w:numPr>
        <w:ind w:left="360"/>
      </w:pPr>
      <w:r w:rsidRPr="00D768D2">
        <w:t xml:space="preserve">The character  _________________________________  in the book / story _________________________ </w:t>
      </w:r>
    </w:p>
    <w:p w:rsidR="00B72A07" w:rsidRPr="00D768D2" w:rsidRDefault="00B72A07" w:rsidP="00B72A07">
      <w:pPr>
        <w:pStyle w:val="ListParagraph"/>
        <w:ind w:firstLine="360"/>
      </w:pPr>
      <w:r w:rsidRPr="00D768D2">
        <w:t xml:space="preserve">(did, built, destroyed, prepared, searched for ….) </w:t>
      </w:r>
      <w:r>
        <w:tab/>
      </w:r>
    </w:p>
    <w:p w:rsidR="00B72A07" w:rsidRDefault="00B72A07" w:rsidP="000B7AD6">
      <w:pPr>
        <w:pStyle w:val="ListParagraph"/>
        <w:rPr>
          <w:rFonts w:ascii="Arial Rounded MT Bold" w:eastAsia="Times New Roman" w:hAnsi="Arial Rounded MT Bold" w:cs="Gisha"/>
          <w:b/>
          <w:bCs/>
          <w:iCs/>
          <w:sz w:val="28"/>
          <w:szCs w:val="28"/>
        </w:rPr>
      </w:pPr>
      <w:r w:rsidRPr="00D768D2">
        <w:t>in order to ____________________________________________________.</w:t>
      </w:r>
    </w:p>
    <w:p w:rsidR="00986BC3" w:rsidRDefault="002C06C1" w:rsidP="00986BC3">
      <w:pPr>
        <w:pStyle w:val="H2ArialBold"/>
      </w:pPr>
      <w:r>
        <w:rPr>
          <w:noProof/>
        </w:rPr>
        <w:lastRenderedPageBreak/>
        <w:drawing>
          <wp:anchor distT="0" distB="0" distL="114300" distR="114300" simplePos="0" relativeHeight="251842560" behindDoc="0" locked="0" layoutInCell="1" allowOverlap="1">
            <wp:simplePos x="0" y="0"/>
            <wp:positionH relativeFrom="column">
              <wp:posOffset>3573780</wp:posOffset>
            </wp:positionH>
            <wp:positionV relativeFrom="paragraph">
              <wp:posOffset>-480060</wp:posOffset>
            </wp:positionV>
            <wp:extent cx="2758440" cy="922655"/>
            <wp:effectExtent l="19050" t="0" r="3810" b="0"/>
            <wp:wrapSquare wrapText="bothSides"/>
            <wp:docPr id="10" name="irc_mi" descr="http://blog.sendgrid.com/wp-content/uploads/2012/05/Puzzle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endgrid.com/wp-content/uploads/2012/05/PuzzlePiece.jpg">
                      <a:hlinkClick r:id="rId27"/>
                    </pic:cNvPr>
                    <pic:cNvPicPr>
                      <a:picLocks noChangeAspect="1" noChangeArrowheads="1"/>
                    </pic:cNvPicPr>
                  </pic:nvPicPr>
                  <pic:blipFill>
                    <a:blip r:embed="rId28" cstate="print"/>
                    <a:srcRect t="10518" b="42152"/>
                    <a:stretch>
                      <a:fillRect/>
                    </a:stretch>
                  </pic:blipFill>
                  <pic:spPr bwMode="auto">
                    <a:xfrm>
                      <a:off x="0" y="0"/>
                      <a:ext cx="2758440" cy="922655"/>
                    </a:xfrm>
                    <a:prstGeom prst="rect">
                      <a:avLst/>
                    </a:prstGeom>
                    <a:noFill/>
                    <a:ln w="9525">
                      <a:noFill/>
                      <a:miter lim="800000"/>
                      <a:headEnd/>
                      <a:tailEnd/>
                    </a:ln>
                    <a:effectLst/>
                  </pic:spPr>
                </pic:pic>
              </a:graphicData>
            </a:graphic>
          </wp:anchor>
        </w:drawing>
      </w:r>
      <w:bookmarkStart w:id="11" w:name="_Toc372997503"/>
      <w:r w:rsidR="00986BC3">
        <w:t>HOT Skill -  Making Connections</w:t>
      </w:r>
      <w:bookmarkEnd w:id="11"/>
    </w:p>
    <w:p w:rsidR="007162D0" w:rsidRDefault="007162D0" w:rsidP="007162D0">
      <w:pPr>
        <w:pStyle w:val="ListParagraph"/>
        <w:spacing w:line="240" w:lineRule="auto"/>
        <w:ind w:left="0"/>
        <w:rPr>
          <w:rFonts w:cs="Calibri"/>
        </w:rPr>
      </w:pPr>
    </w:p>
    <w:p w:rsidR="007162D0" w:rsidRDefault="007162D0" w:rsidP="00EE77B7">
      <w:pPr>
        <w:pStyle w:val="ListParagraph"/>
        <w:spacing w:line="240" w:lineRule="auto"/>
        <w:ind w:left="0"/>
        <w:rPr>
          <w:rFonts w:cs="Calibri"/>
          <w:sz w:val="24"/>
          <w:szCs w:val="24"/>
        </w:rPr>
      </w:pPr>
      <w:r>
        <w:rPr>
          <w:rFonts w:cs="Calibri"/>
          <w:sz w:val="24"/>
          <w:szCs w:val="24"/>
        </w:rPr>
        <w:t xml:space="preserve">When we </w:t>
      </w:r>
      <w:r w:rsidRPr="007162D0">
        <w:rPr>
          <w:rFonts w:cs="Calibri"/>
          <w:b/>
          <w:bCs/>
          <w:sz w:val="24"/>
          <w:szCs w:val="24"/>
        </w:rPr>
        <w:t>make connections</w:t>
      </w:r>
      <w:r>
        <w:rPr>
          <w:rFonts w:cs="Calibri"/>
          <w:sz w:val="24"/>
          <w:szCs w:val="24"/>
        </w:rPr>
        <w:t xml:space="preserve"> in life, we take different pieces of information and see what conclusions we reach.</w:t>
      </w:r>
      <w:r w:rsidR="00EE77B7">
        <w:rPr>
          <w:rFonts w:cs="Calibri"/>
          <w:sz w:val="24"/>
          <w:szCs w:val="24"/>
        </w:rPr>
        <w:t xml:space="preserve">  We reach conclusions, or “deduce” by collecting separate facts.</w:t>
      </w:r>
    </w:p>
    <w:p w:rsidR="00EE77B7" w:rsidRDefault="00EE77B7" w:rsidP="00EE77B7">
      <w:pPr>
        <w:pStyle w:val="ListParagraph"/>
        <w:spacing w:line="240" w:lineRule="auto"/>
        <w:ind w:left="0"/>
        <w:rPr>
          <w:rFonts w:cs="Calibri"/>
          <w:sz w:val="24"/>
          <w:szCs w:val="24"/>
        </w:rPr>
      </w:pPr>
      <w:r>
        <w:rPr>
          <w:rFonts w:cs="Calibri"/>
          <w:sz w:val="24"/>
          <w:szCs w:val="24"/>
        </w:rPr>
        <w:t xml:space="preserve">This is similar to making </w:t>
      </w:r>
      <w:r w:rsidRPr="00EE77B7">
        <w:rPr>
          <w:rFonts w:cs="Calibri"/>
          <w:b/>
          <w:bCs/>
          <w:i/>
          <w:iCs/>
          <w:sz w:val="24"/>
          <w:szCs w:val="24"/>
        </w:rPr>
        <w:t>inferences</w:t>
      </w:r>
      <w:r>
        <w:rPr>
          <w:rFonts w:cs="Calibri"/>
          <w:sz w:val="24"/>
          <w:szCs w:val="24"/>
        </w:rPr>
        <w:t xml:space="preserve"> on basis of information we get.</w:t>
      </w:r>
    </w:p>
    <w:p w:rsidR="007162D0" w:rsidRPr="007162D0" w:rsidRDefault="007162D0" w:rsidP="007162D0">
      <w:pPr>
        <w:pStyle w:val="ListParagraph"/>
        <w:spacing w:line="240" w:lineRule="auto"/>
        <w:ind w:left="0"/>
        <w:rPr>
          <w:rFonts w:cs="Calibri"/>
          <w:b/>
          <w:bCs/>
          <w:sz w:val="24"/>
          <w:szCs w:val="24"/>
        </w:rPr>
      </w:pPr>
      <w:r w:rsidRPr="007162D0">
        <w:rPr>
          <w:rFonts w:cs="Calibri"/>
          <w:b/>
          <w:bCs/>
          <w:sz w:val="24"/>
          <w:szCs w:val="24"/>
        </w:rPr>
        <w:t>Example 1</w:t>
      </w:r>
    </w:p>
    <w:p w:rsidR="007162D0" w:rsidRPr="007162D0" w:rsidRDefault="007162D0" w:rsidP="001A5308">
      <w:pPr>
        <w:pStyle w:val="ListParagraph"/>
        <w:numPr>
          <w:ilvl w:val="0"/>
          <w:numId w:val="14"/>
        </w:numPr>
        <w:spacing w:line="240" w:lineRule="auto"/>
        <w:rPr>
          <w:rFonts w:cs="Calibri"/>
          <w:b/>
          <w:bCs/>
          <w:sz w:val="24"/>
          <w:szCs w:val="24"/>
        </w:rPr>
      </w:pPr>
      <w:r w:rsidRPr="007162D0">
        <w:rPr>
          <w:rFonts w:cs="Calibri"/>
          <w:b/>
          <w:bCs/>
          <w:sz w:val="24"/>
          <w:szCs w:val="24"/>
        </w:rPr>
        <w:t>You hear</w:t>
      </w:r>
      <w:r>
        <w:rPr>
          <w:rFonts w:cs="Calibri"/>
          <w:b/>
          <w:bCs/>
          <w:sz w:val="24"/>
          <w:szCs w:val="24"/>
        </w:rPr>
        <w:t xml:space="preserve"> on the radio</w:t>
      </w:r>
      <w:r w:rsidRPr="007162D0">
        <w:rPr>
          <w:rFonts w:cs="Calibri"/>
          <w:b/>
          <w:bCs/>
          <w:sz w:val="24"/>
          <w:szCs w:val="24"/>
        </w:rPr>
        <w:t xml:space="preserve"> that the president </w:t>
      </w:r>
      <w:r>
        <w:rPr>
          <w:rFonts w:cs="Calibri"/>
          <w:b/>
          <w:bCs/>
          <w:sz w:val="24"/>
          <w:szCs w:val="24"/>
        </w:rPr>
        <w:t xml:space="preserve">of the United States of America </w:t>
      </w:r>
      <w:r w:rsidRPr="007162D0">
        <w:rPr>
          <w:rFonts w:cs="Calibri"/>
          <w:b/>
          <w:bCs/>
          <w:sz w:val="24"/>
          <w:szCs w:val="24"/>
        </w:rPr>
        <w:t>is coming to visit Tel Aviv tonight.</w:t>
      </w:r>
    </w:p>
    <w:p w:rsidR="007162D0" w:rsidRPr="007162D0" w:rsidRDefault="007162D0" w:rsidP="001A5308">
      <w:pPr>
        <w:pStyle w:val="ListParagraph"/>
        <w:numPr>
          <w:ilvl w:val="0"/>
          <w:numId w:val="14"/>
        </w:numPr>
        <w:spacing w:line="240" w:lineRule="auto"/>
        <w:rPr>
          <w:rFonts w:cs="Calibri"/>
          <w:b/>
          <w:bCs/>
          <w:sz w:val="24"/>
          <w:szCs w:val="24"/>
        </w:rPr>
      </w:pPr>
      <w:r w:rsidRPr="007162D0">
        <w:rPr>
          <w:rFonts w:cs="Calibri"/>
          <w:b/>
          <w:bCs/>
          <w:sz w:val="24"/>
          <w:szCs w:val="24"/>
        </w:rPr>
        <w:t xml:space="preserve">As you drive to Tel Aviv to visit a friend, you see a </w:t>
      </w:r>
      <w:r w:rsidRPr="002C06C1">
        <w:rPr>
          <w:rFonts w:cs="Calibri"/>
          <w:b/>
          <w:bCs/>
          <w:i/>
          <w:iCs/>
          <w:sz w:val="24"/>
          <w:szCs w:val="24"/>
        </w:rPr>
        <w:t>terrible</w:t>
      </w:r>
      <w:r w:rsidRPr="007162D0">
        <w:rPr>
          <w:rFonts w:cs="Calibri"/>
          <w:b/>
          <w:bCs/>
          <w:sz w:val="24"/>
          <w:szCs w:val="24"/>
        </w:rPr>
        <w:t xml:space="preserve"> traffic jam</w:t>
      </w:r>
      <w:r w:rsidR="002C06C1">
        <w:rPr>
          <w:rFonts w:cs="Calibri"/>
          <w:b/>
          <w:bCs/>
          <w:sz w:val="24"/>
          <w:szCs w:val="24"/>
        </w:rPr>
        <w:t xml:space="preserve"> and many police cars</w:t>
      </w:r>
      <w:r w:rsidRPr="007162D0">
        <w:rPr>
          <w:rFonts w:cs="Calibri"/>
          <w:b/>
          <w:bCs/>
          <w:sz w:val="24"/>
          <w:szCs w:val="24"/>
        </w:rPr>
        <w:t>.</w:t>
      </w:r>
    </w:p>
    <w:p w:rsidR="007162D0" w:rsidRDefault="007162D0" w:rsidP="00607C01">
      <w:pPr>
        <w:pStyle w:val="ListParagraph"/>
        <w:spacing w:before="120" w:after="120" w:line="240" w:lineRule="auto"/>
        <w:ind w:left="0" w:firstLine="357"/>
        <w:rPr>
          <w:rFonts w:cs="Calibri"/>
          <w:b/>
          <w:bCs/>
          <w:sz w:val="24"/>
          <w:szCs w:val="24"/>
        </w:rPr>
      </w:pPr>
      <w:r w:rsidRPr="007162D0">
        <w:rPr>
          <w:rFonts w:cs="Calibri"/>
          <w:b/>
          <w:bCs/>
          <w:sz w:val="24"/>
          <w:szCs w:val="24"/>
        </w:rPr>
        <w:t xml:space="preserve">What conclusion could you make?  Would you </w:t>
      </w:r>
      <w:r w:rsidRPr="007162D0">
        <w:rPr>
          <w:rFonts w:cs="Calibri"/>
          <w:b/>
          <w:bCs/>
          <w:i/>
          <w:iCs/>
          <w:sz w:val="24"/>
          <w:szCs w:val="24"/>
        </w:rPr>
        <w:t>connect</w:t>
      </w:r>
      <w:r w:rsidRPr="007162D0">
        <w:rPr>
          <w:rFonts w:cs="Calibri"/>
          <w:b/>
          <w:bCs/>
          <w:sz w:val="24"/>
          <w:szCs w:val="24"/>
        </w:rPr>
        <w:t xml:space="preserve"> the two things?</w:t>
      </w:r>
    </w:p>
    <w:p w:rsidR="007162D0" w:rsidRDefault="007162D0" w:rsidP="007162D0">
      <w:pPr>
        <w:pStyle w:val="ListParagraph"/>
        <w:spacing w:line="240" w:lineRule="auto"/>
        <w:ind w:left="0" w:firstLine="360"/>
        <w:rPr>
          <w:rFonts w:cs="Calibri"/>
          <w:b/>
          <w:bCs/>
          <w:sz w:val="24"/>
          <w:szCs w:val="24"/>
        </w:rPr>
      </w:pPr>
    </w:p>
    <w:p w:rsidR="007162D0" w:rsidRPr="007162D0" w:rsidRDefault="007162D0" w:rsidP="007162D0">
      <w:pPr>
        <w:pStyle w:val="ListParagraph"/>
        <w:spacing w:line="240" w:lineRule="auto"/>
        <w:ind w:left="0"/>
        <w:rPr>
          <w:rFonts w:cs="Calibri"/>
          <w:b/>
          <w:bCs/>
          <w:sz w:val="24"/>
          <w:szCs w:val="24"/>
        </w:rPr>
      </w:pPr>
      <w:r w:rsidRPr="007162D0">
        <w:rPr>
          <w:rFonts w:cs="Calibri"/>
          <w:b/>
          <w:bCs/>
          <w:sz w:val="24"/>
          <w:szCs w:val="24"/>
        </w:rPr>
        <w:t xml:space="preserve">Example </w:t>
      </w:r>
      <w:r>
        <w:rPr>
          <w:rFonts w:cs="Calibri"/>
          <w:b/>
          <w:bCs/>
          <w:sz w:val="24"/>
          <w:szCs w:val="24"/>
        </w:rPr>
        <w:t>2</w:t>
      </w:r>
    </w:p>
    <w:p w:rsidR="007162D0" w:rsidRPr="007162D0" w:rsidRDefault="007162D0" w:rsidP="001A5308">
      <w:pPr>
        <w:pStyle w:val="ListParagraph"/>
        <w:numPr>
          <w:ilvl w:val="0"/>
          <w:numId w:val="14"/>
        </w:numPr>
        <w:spacing w:line="240" w:lineRule="auto"/>
        <w:rPr>
          <w:rFonts w:cs="Calibri"/>
          <w:b/>
          <w:bCs/>
          <w:sz w:val="24"/>
          <w:szCs w:val="24"/>
        </w:rPr>
      </w:pPr>
      <w:r>
        <w:rPr>
          <w:rFonts w:cs="Calibri"/>
          <w:b/>
          <w:bCs/>
          <w:sz w:val="24"/>
          <w:szCs w:val="24"/>
        </w:rPr>
        <w:t>As you walk in the hallway, y</w:t>
      </w:r>
      <w:r w:rsidRPr="007162D0">
        <w:rPr>
          <w:rFonts w:cs="Calibri"/>
          <w:b/>
          <w:bCs/>
          <w:sz w:val="24"/>
          <w:szCs w:val="24"/>
        </w:rPr>
        <w:t>ou hear</w:t>
      </w:r>
      <w:r>
        <w:rPr>
          <w:rFonts w:cs="Calibri"/>
          <w:b/>
          <w:bCs/>
          <w:sz w:val="24"/>
          <w:szCs w:val="24"/>
        </w:rPr>
        <w:t xml:space="preserve"> a teacher shouting in the class</w:t>
      </w:r>
      <w:r w:rsidR="002C06C1">
        <w:rPr>
          <w:rFonts w:cs="Calibri"/>
          <w:b/>
          <w:bCs/>
          <w:sz w:val="24"/>
          <w:szCs w:val="24"/>
        </w:rPr>
        <w:t>!</w:t>
      </w:r>
    </w:p>
    <w:p w:rsidR="007162D0" w:rsidRPr="007162D0" w:rsidRDefault="007162D0" w:rsidP="001A5308">
      <w:pPr>
        <w:pStyle w:val="ListParagraph"/>
        <w:numPr>
          <w:ilvl w:val="0"/>
          <w:numId w:val="14"/>
        </w:numPr>
        <w:spacing w:line="240" w:lineRule="auto"/>
        <w:rPr>
          <w:rFonts w:cs="Calibri"/>
          <w:b/>
          <w:bCs/>
          <w:sz w:val="24"/>
          <w:szCs w:val="24"/>
        </w:rPr>
      </w:pPr>
      <w:r>
        <w:rPr>
          <w:rFonts w:cs="Calibri"/>
          <w:b/>
          <w:bCs/>
          <w:sz w:val="24"/>
          <w:szCs w:val="24"/>
        </w:rPr>
        <w:t xml:space="preserve">A minute later you see your friend walking out of the door, looking embarrassed. </w:t>
      </w:r>
    </w:p>
    <w:p w:rsidR="007162D0" w:rsidRDefault="007162D0" w:rsidP="007162D0">
      <w:pPr>
        <w:pStyle w:val="ListParagraph"/>
        <w:spacing w:line="240" w:lineRule="auto"/>
        <w:ind w:left="0" w:firstLine="360"/>
        <w:rPr>
          <w:rFonts w:cs="Calibri"/>
          <w:sz w:val="24"/>
          <w:szCs w:val="24"/>
        </w:rPr>
      </w:pPr>
    </w:p>
    <w:p w:rsidR="007162D0" w:rsidRDefault="002C06C1" w:rsidP="007162D0">
      <w:pPr>
        <w:pStyle w:val="ListParagraph"/>
        <w:spacing w:line="240" w:lineRule="auto"/>
        <w:ind w:left="0" w:firstLine="360"/>
        <w:rPr>
          <w:rFonts w:cs="Calibri"/>
          <w:b/>
          <w:bCs/>
          <w:sz w:val="24"/>
          <w:szCs w:val="24"/>
        </w:rPr>
      </w:pPr>
      <w:r>
        <w:rPr>
          <w:rFonts w:cs="Calibri"/>
          <w:b/>
          <w:bCs/>
          <w:noProof/>
          <w:sz w:val="24"/>
          <w:szCs w:val="24"/>
        </w:rPr>
        <w:drawing>
          <wp:anchor distT="0" distB="0" distL="114300" distR="114300" simplePos="0" relativeHeight="251840512" behindDoc="0" locked="0" layoutInCell="1" allowOverlap="1">
            <wp:simplePos x="0" y="0"/>
            <wp:positionH relativeFrom="column">
              <wp:posOffset>5196840</wp:posOffset>
            </wp:positionH>
            <wp:positionV relativeFrom="paragraph">
              <wp:posOffset>100330</wp:posOffset>
            </wp:positionV>
            <wp:extent cx="960120" cy="915670"/>
            <wp:effectExtent l="19050" t="0" r="0" b="0"/>
            <wp:wrapSquare wrapText="bothSides"/>
            <wp:docPr id="6" name="Picture 5" descr="rat tenn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 tenniel.gif"/>
                    <pic:cNvPicPr/>
                  </pic:nvPicPr>
                  <pic:blipFill>
                    <a:blip r:embed="rId29" cstate="print"/>
                    <a:stretch>
                      <a:fillRect/>
                    </a:stretch>
                  </pic:blipFill>
                  <pic:spPr>
                    <a:xfrm>
                      <a:off x="0" y="0"/>
                      <a:ext cx="960120" cy="915670"/>
                    </a:xfrm>
                    <a:prstGeom prst="rect">
                      <a:avLst/>
                    </a:prstGeom>
                  </pic:spPr>
                </pic:pic>
              </a:graphicData>
            </a:graphic>
          </wp:anchor>
        </w:drawing>
      </w:r>
      <w:r w:rsidR="007162D0" w:rsidRPr="007162D0">
        <w:rPr>
          <w:rFonts w:cs="Calibri"/>
          <w:b/>
          <w:bCs/>
          <w:sz w:val="24"/>
          <w:szCs w:val="24"/>
        </w:rPr>
        <w:t xml:space="preserve">What conclusion could you make?  Would you </w:t>
      </w:r>
      <w:r w:rsidR="007162D0" w:rsidRPr="007162D0">
        <w:rPr>
          <w:rFonts w:cs="Calibri"/>
          <w:b/>
          <w:bCs/>
          <w:i/>
          <w:iCs/>
          <w:sz w:val="24"/>
          <w:szCs w:val="24"/>
        </w:rPr>
        <w:t>connect</w:t>
      </w:r>
      <w:r w:rsidR="007162D0" w:rsidRPr="007162D0">
        <w:rPr>
          <w:rFonts w:cs="Calibri"/>
          <w:b/>
          <w:bCs/>
          <w:sz w:val="24"/>
          <w:szCs w:val="24"/>
        </w:rPr>
        <w:t xml:space="preserve"> the two things?</w:t>
      </w:r>
    </w:p>
    <w:p w:rsidR="007162D0" w:rsidRDefault="007162D0" w:rsidP="007162D0">
      <w:pPr>
        <w:pStyle w:val="ListParagraph"/>
        <w:spacing w:line="240" w:lineRule="auto"/>
        <w:ind w:left="0" w:firstLine="360"/>
        <w:rPr>
          <w:rFonts w:cs="Calibri"/>
          <w:b/>
          <w:bCs/>
          <w:sz w:val="24"/>
          <w:szCs w:val="24"/>
        </w:rPr>
      </w:pPr>
    </w:p>
    <w:p w:rsidR="007162D0" w:rsidRDefault="007162D0" w:rsidP="001A5308">
      <w:pPr>
        <w:pStyle w:val="ListParagraph"/>
        <w:numPr>
          <w:ilvl w:val="0"/>
          <w:numId w:val="15"/>
        </w:numPr>
        <w:spacing w:line="240" w:lineRule="auto"/>
        <w:rPr>
          <w:rFonts w:cs="Calibri"/>
          <w:b/>
          <w:bCs/>
          <w:sz w:val="24"/>
          <w:szCs w:val="24"/>
        </w:rPr>
      </w:pPr>
      <w:r>
        <w:rPr>
          <w:rFonts w:cs="Calibri"/>
          <w:b/>
          <w:bCs/>
          <w:sz w:val="24"/>
          <w:szCs w:val="24"/>
        </w:rPr>
        <w:t xml:space="preserve">Now you see your friend running back to class with a </w:t>
      </w:r>
      <w:r w:rsidRPr="007162D0">
        <w:rPr>
          <w:rFonts w:cs="Calibri"/>
          <w:b/>
          <w:bCs/>
          <w:i/>
          <w:iCs/>
          <w:sz w:val="24"/>
          <w:szCs w:val="24"/>
        </w:rPr>
        <w:t>small</w:t>
      </w:r>
      <w:r>
        <w:rPr>
          <w:rFonts w:cs="Calibri"/>
          <w:b/>
          <w:bCs/>
          <w:sz w:val="24"/>
          <w:szCs w:val="24"/>
        </w:rPr>
        <w:t xml:space="preserve"> </w:t>
      </w:r>
      <w:r w:rsidRPr="007162D0">
        <w:rPr>
          <w:rFonts w:cs="Calibri"/>
          <w:b/>
          <w:bCs/>
          <w:i/>
          <w:iCs/>
          <w:sz w:val="24"/>
          <w:szCs w:val="24"/>
        </w:rPr>
        <w:t>cage</w:t>
      </w:r>
      <w:r>
        <w:rPr>
          <w:rFonts w:cs="Calibri"/>
          <w:b/>
          <w:bCs/>
          <w:i/>
          <w:iCs/>
          <w:sz w:val="24"/>
          <w:szCs w:val="24"/>
        </w:rPr>
        <w:t xml:space="preserve">. </w:t>
      </w:r>
      <w:r>
        <w:rPr>
          <w:rFonts w:cs="Calibri"/>
          <w:b/>
          <w:bCs/>
          <w:sz w:val="24"/>
          <w:szCs w:val="24"/>
        </w:rPr>
        <w:t xml:space="preserve">  What connection could you make?</w:t>
      </w:r>
    </w:p>
    <w:p w:rsidR="002C06C1" w:rsidRDefault="002C06C1" w:rsidP="002C06C1">
      <w:pPr>
        <w:pStyle w:val="ListParagraph"/>
        <w:spacing w:line="240" w:lineRule="auto"/>
        <w:ind w:left="0"/>
        <w:rPr>
          <w:rFonts w:cs="Calibri"/>
          <w:sz w:val="24"/>
          <w:szCs w:val="24"/>
        </w:rPr>
      </w:pPr>
    </w:p>
    <w:p w:rsidR="007162D0" w:rsidRPr="002C06C1" w:rsidRDefault="007162D0" w:rsidP="002C06C1">
      <w:pPr>
        <w:pStyle w:val="ListParagraph"/>
        <w:spacing w:line="240" w:lineRule="auto"/>
        <w:ind w:left="0"/>
        <w:rPr>
          <w:rFonts w:cs="Calibri"/>
          <w:b/>
          <w:bCs/>
          <w:sz w:val="24"/>
          <w:szCs w:val="24"/>
        </w:rPr>
      </w:pPr>
      <w:r w:rsidRPr="002C06C1">
        <w:rPr>
          <w:rFonts w:cs="Calibri"/>
          <w:b/>
          <w:bCs/>
          <w:sz w:val="24"/>
          <w:szCs w:val="24"/>
        </w:rPr>
        <w:t>When we use the thinking skill “making connections” in literature, we:</w:t>
      </w:r>
    </w:p>
    <w:p w:rsidR="007162D0" w:rsidRPr="002C06C1" w:rsidRDefault="007162D0" w:rsidP="001A5308">
      <w:pPr>
        <w:pStyle w:val="ListParagraph"/>
        <w:numPr>
          <w:ilvl w:val="0"/>
          <w:numId w:val="13"/>
        </w:numPr>
        <w:spacing w:after="0" w:line="240" w:lineRule="auto"/>
        <w:ind w:left="714" w:hanging="357"/>
        <w:rPr>
          <w:rFonts w:cs="Calibri"/>
          <w:b/>
          <w:bCs/>
        </w:rPr>
      </w:pPr>
      <w:r w:rsidRPr="002C06C1">
        <w:rPr>
          <w:rFonts w:cs="Calibri"/>
          <w:b/>
          <w:bCs/>
        </w:rPr>
        <w:t xml:space="preserve">make connections between specific aspects of the text </w:t>
      </w:r>
      <w:r w:rsidR="002C06C1">
        <w:rPr>
          <w:rFonts w:cs="Calibri"/>
          <w:b/>
          <w:bCs/>
        </w:rPr>
        <w:t xml:space="preserve"> </w:t>
      </w:r>
    </w:p>
    <w:p w:rsidR="007162D0" w:rsidRPr="002C06C1" w:rsidRDefault="007162D0" w:rsidP="001A5308">
      <w:pPr>
        <w:pStyle w:val="ListParagraph"/>
        <w:numPr>
          <w:ilvl w:val="0"/>
          <w:numId w:val="13"/>
        </w:numPr>
        <w:spacing w:after="0" w:line="240" w:lineRule="auto"/>
        <w:ind w:left="714" w:hanging="357"/>
        <w:rPr>
          <w:rFonts w:cs="Calibri"/>
          <w:b/>
          <w:bCs/>
        </w:rPr>
      </w:pPr>
      <w:r w:rsidRPr="002C06C1">
        <w:rPr>
          <w:rFonts w:cs="Calibri"/>
          <w:b/>
          <w:bCs/>
        </w:rPr>
        <w:t xml:space="preserve">make connections between the text and </w:t>
      </w:r>
      <w:r w:rsidRPr="002C06C1">
        <w:rPr>
          <w:rFonts w:cs="Calibri"/>
          <w:b/>
          <w:bCs/>
          <w:i/>
          <w:iCs/>
        </w:rPr>
        <w:t>other contexts</w:t>
      </w:r>
      <w:r w:rsidRPr="002C06C1">
        <w:rPr>
          <w:rFonts w:cs="Calibri"/>
          <w:b/>
          <w:bCs/>
        </w:rPr>
        <w:t xml:space="preserve"> in relation to historical, and cultural contexts or pertinent information from the author’s biography. </w:t>
      </w:r>
      <w:r w:rsidRPr="002C06C1">
        <w:rPr>
          <w:rFonts w:cs="Calibri"/>
          <w:b/>
          <w:bCs/>
        </w:rPr>
        <w:tab/>
      </w:r>
    </w:p>
    <w:p w:rsidR="007162D0" w:rsidRPr="002C06C1" w:rsidRDefault="002C06C1" w:rsidP="007162D0">
      <w:pPr>
        <w:pStyle w:val="ListParagraph"/>
        <w:spacing w:line="240" w:lineRule="auto"/>
        <w:ind w:left="0"/>
        <w:rPr>
          <w:rFonts w:cs="Calibri"/>
          <w:b/>
          <w:bCs/>
          <w:sz w:val="24"/>
          <w:szCs w:val="24"/>
        </w:rPr>
      </w:pPr>
      <w:r>
        <w:rPr>
          <w:rFonts w:cs="Calibri"/>
          <w:b/>
          <w:bCs/>
          <w:sz w:val="24"/>
          <w:szCs w:val="24"/>
        </w:rPr>
        <w:br/>
      </w:r>
      <w:r w:rsidR="007162D0" w:rsidRPr="002C06C1">
        <w:rPr>
          <w:rFonts w:cs="Calibri"/>
          <w:b/>
          <w:bCs/>
          <w:sz w:val="24"/>
          <w:szCs w:val="24"/>
        </w:rPr>
        <w:t>Some Questions we might ask about a story</w:t>
      </w:r>
      <w:r w:rsidRPr="002C06C1">
        <w:rPr>
          <w:rFonts w:cs="Calibri"/>
          <w:b/>
          <w:bCs/>
          <w:sz w:val="24"/>
          <w:szCs w:val="24"/>
        </w:rPr>
        <w:t xml:space="preserve"> or a poem</w:t>
      </w:r>
      <w:r w:rsidR="007162D0" w:rsidRPr="002C06C1">
        <w:rPr>
          <w:rFonts w:cs="Calibri"/>
          <w:b/>
          <w:bCs/>
          <w:sz w:val="24"/>
          <w:szCs w:val="24"/>
        </w:rPr>
        <w:t>:</w:t>
      </w:r>
    </w:p>
    <w:p w:rsidR="007162D0" w:rsidRPr="002C06C1" w:rsidRDefault="007162D0" w:rsidP="001A5308">
      <w:pPr>
        <w:pStyle w:val="ListParagraph"/>
        <w:numPr>
          <w:ilvl w:val="0"/>
          <w:numId w:val="13"/>
        </w:numPr>
        <w:spacing w:after="0" w:line="240" w:lineRule="auto"/>
        <w:ind w:left="714" w:hanging="357"/>
        <w:rPr>
          <w:rFonts w:cs="Calibri"/>
        </w:rPr>
      </w:pPr>
      <w:r w:rsidRPr="002C06C1">
        <w:rPr>
          <w:rFonts w:cs="Calibri"/>
        </w:rPr>
        <w:t xml:space="preserve">How does the description of the </w:t>
      </w:r>
      <w:r w:rsidRPr="002C06C1">
        <w:rPr>
          <w:rFonts w:cs="Calibri"/>
          <w:b/>
          <w:bCs/>
        </w:rPr>
        <w:t>setting</w:t>
      </w:r>
      <w:r w:rsidRPr="002C06C1">
        <w:rPr>
          <w:rFonts w:cs="Calibri"/>
        </w:rPr>
        <w:t xml:space="preserve"> connect to the </w:t>
      </w:r>
      <w:r w:rsidRPr="002C06C1">
        <w:rPr>
          <w:rFonts w:cs="Calibri"/>
          <w:b/>
          <w:bCs/>
        </w:rPr>
        <w:t>events that happen</w:t>
      </w:r>
      <w:r w:rsidRPr="002C06C1">
        <w:rPr>
          <w:rFonts w:cs="Calibri"/>
        </w:rPr>
        <w:t xml:space="preserve">? </w:t>
      </w:r>
    </w:p>
    <w:p w:rsidR="007162D0" w:rsidRPr="002C06C1" w:rsidRDefault="007162D0" w:rsidP="001A5308">
      <w:pPr>
        <w:pStyle w:val="ListParagraph"/>
        <w:numPr>
          <w:ilvl w:val="0"/>
          <w:numId w:val="13"/>
        </w:numPr>
        <w:spacing w:after="0" w:line="240" w:lineRule="auto"/>
        <w:ind w:left="714" w:hanging="357"/>
        <w:rPr>
          <w:rFonts w:cs="Calibri"/>
        </w:rPr>
      </w:pPr>
      <w:r w:rsidRPr="002C06C1">
        <w:rPr>
          <w:rFonts w:cs="Calibri"/>
        </w:rPr>
        <w:t xml:space="preserve">To what extent do </w:t>
      </w:r>
      <w:r w:rsidRPr="002C06C1">
        <w:rPr>
          <w:rFonts w:cs="Calibri"/>
          <w:b/>
          <w:bCs/>
        </w:rPr>
        <w:t>events</w:t>
      </w:r>
      <w:r w:rsidRPr="002C06C1">
        <w:rPr>
          <w:rFonts w:cs="Calibri"/>
        </w:rPr>
        <w:t xml:space="preserve"> in the </w:t>
      </w:r>
      <w:r w:rsidRPr="002C06C1">
        <w:rPr>
          <w:rFonts w:cs="Calibri"/>
          <w:b/>
          <w:bCs/>
        </w:rPr>
        <w:t>text</w:t>
      </w:r>
      <w:r w:rsidRPr="002C06C1">
        <w:rPr>
          <w:rFonts w:cs="Calibri"/>
        </w:rPr>
        <w:t xml:space="preserve"> reflect </w:t>
      </w:r>
      <w:r w:rsidRPr="002C06C1">
        <w:rPr>
          <w:rFonts w:cs="Calibri"/>
          <w:b/>
          <w:bCs/>
        </w:rPr>
        <w:t>events</w:t>
      </w:r>
      <w:r w:rsidRPr="002C06C1">
        <w:rPr>
          <w:rFonts w:cs="Calibri"/>
        </w:rPr>
        <w:t xml:space="preserve"> in the </w:t>
      </w:r>
      <w:r w:rsidRPr="002C06C1">
        <w:rPr>
          <w:rFonts w:cs="Calibri"/>
          <w:b/>
          <w:bCs/>
        </w:rPr>
        <w:t>life</w:t>
      </w:r>
      <w:r w:rsidRPr="002C06C1">
        <w:rPr>
          <w:rFonts w:cs="Calibri"/>
        </w:rPr>
        <w:t xml:space="preserve"> of the author? </w:t>
      </w:r>
    </w:p>
    <w:p w:rsidR="007162D0" w:rsidRPr="007162D0" w:rsidRDefault="007162D0" w:rsidP="007162D0">
      <w:pPr>
        <w:spacing w:after="0" w:line="240" w:lineRule="auto"/>
        <w:ind w:left="357"/>
        <w:rPr>
          <w:rFonts w:cs="Calibri"/>
          <w:sz w:val="24"/>
          <w:szCs w:val="24"/>
        </w:rPr>
      </w:pPr>
    </w:p>
    <w:p w:rsidR="007162D0" w:rsidRDefault="002C06C1" w:rsidP="002C06C1">
      <w:pPr>
        <w:pStyle w:val="H3ARialbold"/>
      </w:pPr>
      <w:bookmarkStart w:id="12" w:name="_Toc372997504"/>
      <w:r>
        <w:t>Making connections in the story “</w:t>
      </w:r>
      <w:r w:rsidR="007D3D61">
        <w:t>The Adventure of the Speckled Band</w:t>
      </w:r>
      <w:r>
        <w:t>”</w:t>
      </w:r>
      <w:bookmarkEnd w:id="12"/>
      <w:r>
        <w:t xml:space="preserve"> </w:t>
      </w:r>
    </w:p>
    <w:p w:rsidR="00CD26A7" w:rsidRPr="00EE77B7" w:rsidRDefault="00CD26A7" w:rsidP="00EE77B7">
      <w:pPr>
        <w:pStyle w:val="ListParagraph"/>
        <w:numPr>
          <w:ilvl w:val="0"/>
          <w:numId w:val="24"/>
        </w:numPr>
        <w:spacing w:before="120" w:after="120" w:line="240" w:lineRule="auto"/>
        <w:rPr>
          <w:rFonts w:cs="Calibri"/>
          <w:b/>
          <w:bCs/>
          <w:sz w:val="24"/>
          <w:szCs w:val="24"/>
        </w:rPr>
      </w:pPr>
      <w:r w:rsidRPr="00EE77B7">
        <w:rPr>
          <w:rFonts w:cs="Calibri"/>
          <w:b/>
          <w:bCs/>
          <w:sz w:val="24"/>
          <w:szCs w:val="24"/>
        </w:rPr>
        <w:t xml:space="preserve">What connection does Holmes make when he hears that Miss Stone’s sister could smell Dr. Roylott’s cigar? What does he </w:t>
      </w:r>
      <w:r w:rsidRPr="00EE77B7">
        <w:rPr>
          <w:rFonts w:cs="Calibri"/>
          <w:b/>
          <w:bCs/>
          <w:i/>
          <w:iCs/>
          <w:sz w:val="24"/>
          <w:szCs w:val="24"/>
        </w:rPr>
        <w:t>deduce</w:t>
      </w:r>
      <w:r w:rsidRPr="00EE77B7">
        <w:rPr>
          <w:rFonts w:cs="Calibri"/>
          <w:b/>
          <w:bCs/>
          <w:sz w:val="24"/>
          <w:szCs w:val="24"/>
        </w:rPr>
        <w:t xml:space="preserve">? </w:t>
      </w:r>
    </w:p>
    <w:p w:rsidR="00CD26A7" w:rsidRDefault="00CD26A7" w:rsidP="00820B5F">
      <w:pPr>
        <w:spacing w:before="120" w:after="120" w:line="240" w:lineRule="auto"/>
        <w:rPr>
          <w:rFonts w:cs="Calibri"/>
          <w:b/>
          <w:bCs/>
          <w:sz w:val="24"/>
          <w:szCs w:val="24"/>
        </w:rPr>
      </w:pPr>
    </w:p>
    <w:p w:rsidR="00CD26A7" w:rsidRDefault="00CD26A7" w:rsidP="00820B5F">
      <w:pPr>
        <w:spacing w:before="120" w:after="120" w:line="240" w:lineRule="auto"/>
        <w:rPr>
          <w:rFonts w:cs="Calibri"/>
          <w:b/>
          <w:bCs/>
          <w:sz w:val="24"/>
          <w:szCs w:val="24"/>
        </w:rPr>
      </w:pPr>
    </w:p>
    <w:p w:rsidR="00CD26A7" w:rsidRPr="00EE77B7" w:rsidRDefault="00CD26A7" w:rsidP="00EE77B7">
      <w:pPr>
        <w:pStyle w:val="ListParagraph"/>
        <w:numPr>
          <w:ilvl w:val="0"/>
          <w:numId w:val="24"/>
        </w:numPr>
        <w:spacing w:before="120" w:after="120" w:line="240" w:lineRule="auto"/>
        <w:rPr>
          <w:rFonts w:cs="Calibri"/>
          <w:b/>
          <w:bCs/>
          <w:sz w:val="24"/>
          <w:szCs w:val="24"/>
        </w:rPr>
      </w:pPr>
      <w:r w:rsidRPr="00EE77B7">
        <w:rPr>
          <w:rFonts w:cs="Calibri"/>
          <w:b/>
          <w:bCs/>
          <w:sz w:val="24"/>
          <w:szCs w:val="24"/>
        </w:rPr>
        <w:t xml:space="preserve">At the end of the story, </w:t>
      </w:r>
      <w:r w:rsidR="00820B5F" w:rsidRPr="00EE77B7">
        <w:rPr>
          <w:rFonts w:cs="Calibri"/>
          <w:b/>
          <w:bCs/>
          <w:sz w:val="24"/>
          <w:szCs w:val="24"/>
        </w:rPr>
        <w:t xml:space="preserve">Holmes says to Watson: </w:t>
      </w:r>
    </w:p>
    <w:p w:rsidR="00820B5F" w:rsidRPr="00CD26A7" w:rsidRDefault="00820B5F" w:rsidP="00C72F08">
      <w:pPr>
        <w:spacing w:after="0" w:line="240" w:lineRule="auto"/>
        <w:rPr>
          <w:rFonts w:cs="Calibri"/>
          <w:b/>
          <w:bCs/>
          <w:sz w:val="24"/>
          <w:szCs w:val="24"/>
        </w:rPr>
      </w:pPr>
      <w:r w:rsidRPr="00CD26A7">
        <w:rPr>
          <w:rFonts w:cs="Calibri"/>
          <w:b/>
          <w:bCs/>
          <w:sz w:val="24"/>
          <w:szCs w:val="24"/>
        </w:rPr>
        <w:t>"Well, there is at least a curious coincidence of dates. A ventilator is made, a cord is hung, and a lady who sleeps in the bed dies."</w:t>
      </w:r>
      <w:r w:rsidR="00CD26A7">
        <w:rPr>
          <w:rFonts w:cs="Calibri"/>
          <w:b/>
          <w:bCs/>
          <w:sz w:val="24"/>
          <w:szCs w:val="24"/>
        </w:rPr>
        <w:t xml:space="preserve">  Holmes also notices that the bed is fastened</w:t>
      </w:r>
      <w:r w:rsidR="00C72F08">
        <w:rPr>
          <w:rFonts w:cs="Calibri"/>
          <w:b/>
          <w:bCs/>
          <w:sz w:val="24"/>
          <w:szCs w:val="24"/>
        </w:rPr>
        <w:t xml:space="preserve"> to the floor</w:t>
      </w:r>
      <w:r w:rsidR="00CD26A7">
        <w:rPr>
          <w:rFonts w:cs="Calibri"/>
          <w:b/>
          <w:bCs/>
          <w:sz w:val="24"/>
          <w:szCs w:val="24"/>
        </w:rPr>
        <w:t>. What does he deduce?</w:t>
      </w:r>
    </w:p>
    <w:p w:rsidR="00820B5F" w:rsidRPr="00CD26A7" w:rsidRDefault="00820B5F" w:rsidP="00820B5F">
      <w:pPr>
        <w:spacing w:line="360" w:lineRule="auto"/>
        <w:rPr>
          <w:rFonts w:cs="Calibri"/>
          <w:b/>
          <w:bCs/>
          <w:sz w:val="24"/>
          <w:szCs w:val="24"/>
        </w:rPr>
      </w:pPr>
    </w:p>
    <w:p w:rsidR="00820B5F" w:rsidRDefault="00820B5F" w:rsidP="00820B5F">
      <w:pPr>
        <w:spacing w:before="120" w:after="120" w:line="240" w:lineRule="auto"/>
        <w:rPr>
          <w:rFonts w:cs="Calibri"/>
          <w:b/>
          <w:bCs/>
          <w:sz w:val="24"/>
          <w:szCs w:val="24"/>
        </w:rPr>
      </w:pPr>
    </w:p>
    <w:p w:rsidR="009555C9" w:rsidRPr="00EF17DE" w:rsidRDefault="009555C9" w:rsidP="0073279A">
      <w:pPr>
        <w:pStyle w:val="H2ArialBold"/>
        <w:jc w:val="center"/>
      </w:pPr>
      <w:bookmarkStart w:id="13" w:name="_Toc372997505"/>
      <w:bookmarkEnd w:id="4"/>
      <w:r>
        <w:lastRenderedPageBreak/>
        <w:t>Bridging Text and Context</w:t>
      </w:r>
      <w:bookmarkEnd w:id="13"/>
    </w:p>
    <w:p w:rsidR="00CD26A7" w:rsidRDefault="00CD26A7" w:rsidP="00CD26A7">
      <w:pPr>
        <w:spacing w:after="0"/>
        <w:rPr>
          <w:b/>
          <w:bCs/>
          <w:sz w:val="24"/>
          <w:szCs w:val="24"/>
        </w:rPr>
      </w:pPr>
    </w:p>
    <w:p w:rsidR="003D3BC2" w:rsidRPr="002C18DF" w:rsidRDefault="003D3BC2" w:rsidP="003D3BC2">
      <w:pPr>
        <w:spacing w:line="360" w:lineRule="auto"/>
        <w:rPr>
          <w:b/>
          <w:bCs/>
        </w:rPr>
      </w:pPr>
      <w:r w:rsidRPr="002C18DF">
        <w:rPr>
          <w:b/>
          <w:bCs/>
        </w:rPr>
        <w:t xml:space="preserve">An important aspect of the Victorian period is the large-scale expansion of British imperial power.   During the 19th century, the British Empire expanded its colonial presence in many </w:t>
      </w:r>
      <w:r>
        <w:rPr>
          <w:b/>
          <w:bCs/>
        </w:rPr>
        <w:t>countries including I</w:t>
      </w:r>
      <w:r w:rsidRPr="002C18DF">
        <w:rPr>
          <w:b/>
          <w:bCs/>
        </w:rPr>
        <w:t>ndia</w:t>
      </w:r>
      <w:r>
        <w:rPr>
          <w:b/>
          <w:bCs/>
        </w:rPr>
        <w:t xml:space="preserve">.  </w:t>
      </w:r>
      <w:r w:rsidRPr="002C18DF">
        <w:rPr>
          <w:b/>
          <w:bCs/>
        </w:rPr>
        <w:t xml:space="preserve">British colonists were often </w:t>
      </w:r>
      <w:r>
        <w:rPr>
          <w:b/>
          <w:bCs/>
        </w:rPr>
        <w:t xml:space="preserve">ambitious </w:t>
      </w:r>
      <w:r w:rsidRPr="002C18DF">
        <w:rPr>
          <w:b/>
          <w:bCs/>
        </w:rPr>
        <w:t>men who felt they could become rich and successful by working in the colonies</w:t>
      </w:r>
      <w:r>
        <w:rPr>
          <w:b/>
          <w:bCs/>
        </w:rPr>
        <w:t>. Unfortunately, for some the sense of power over the natives led them to become violent and they abused</w:t>
      </w:r>
      <w:r w:rsidRPr="002C18DF">
        <w:rPr>
          <w:b/>
          <w:bCs/>
        </w:rPr>
        <w:t xml:space="preserve"> and exploited the natives. </w:t>
      </w:r>
    </w:p>
    <w:p w:rsidR="003D3BC2" w:rsidRPr="002C18DF" w:rsidRDefault="003D3BC2" w:rsidP="003D3BC2">
      <w:pPr>
        <w:spacing w:line="360" w:lineRule="auto"/>
        <w:rPr>
          <w:b/>
          <w:bCs/>
        </w:rPr>
      </w:pPr>
      <w:r w:rsidRPr="002C18DF">
        <w:rPr>
          <w:b/>
          <w:bCs/>
        </w:rPr>
        <w:t xml:space="preserve"> [adapted from </w:t>
      </w:r>
      <w:hyperlink r:id="rId30" w:history="1">
        <w:r w:rsidRPr="002C18DF">
          <w:rPr>
            <w:rStyle w:val="Hyperlink"/>
            <w:b/>
            <w:bCs/>
          </w:rPr>
          <w:t>http://faculty.unlv.edu/kirschen/handouts/victorian.html</w:t>
        </w:r>
      </w:hyperlink>
      <w:r w:rsidRPr="002C18DF">
        <w:rPr>
          <w:b/>
          <w:bCs/>
        </w:rPr>
        <w:t>]</w:t>
      </w:r>
    </w:p>
    <w:p w:rsidR="00372299" w:rsidRDefault="003D3BC2" w:rsidP="003D3BC2">
      <w:pPr>
        <w:spacing w:after="0" w:line="240" w:lineRule="auto"/>
        <w:rPr>
          <w:b/>
          <w:bCs/>
          <w:sz w:val="24"/>
          <w:szCs w:val="24"/>
        </w:rPr>
      </w:pPr>
      <w:r w:rsidRPr="00BB1B38">
        <w:rPr>
          <w:b/>
          <w:bCs/>
          <w:sz w:val="24"/>
          <w:szCs w:val="24"/>
        </w:rPr>
        <w:t xml:space="preserve">Connect this quote to the story. </w:t>
      </w:r>
    </w:p>
    <w:p w:rsidR="00372299" w:rsidRDefault="00372299">
      <w:pPr>
        <w:spacing w:after="0" w:line="240" w:lineRule="auto"/>
        <w:rPr>
          <w:b/>
          <w:bCs/>
          <w:sz w:val="24"/>
          <w:szCs w:val="24"/>
        </w:rPr>
      </w:pPr>
      <w:r>
        <w:rPr>
          <w:b/>
          <w:bCs/>
          <w:sz w:val="24"/>
          <w:szCs w:val="24"/>
        </w:rPr>
        <w:br w:type="page"/>
      </w:r>
    </w:p>
    <w:p w:rsidR="00EE77B7" w:rsidRPr="00BB1B38" w:rsidRDefault="00EE77B7" w:rsidP="003D3BC2">
      <w:pPr>
        <w:spacing w:after="0" w:line="240" w:lineRule="auto"/>
        <w:rPr>
          <w:b/>
          <w:bCs/>
          <w:sz w:val="24"/>
          <w:szCs w:val="24"/>
        </w:rPr>
      </w:pPr>
    </w:p>
    <w:p w:rsidR="00EE77B7" w:rsidRPr="000E5297" w:rsidRDefault="00EE77B7" w:rsidP="00EE77B7">
      <w:pPr>
        <w:pStyle w:val="H2ArialBold"/>
      </w:pPr>
      <w:bookmarkStart w:id="14" w:name="_Toc372997506"/>
      <w:bookmarkStart w:id="15" w:name="_Toc293857593"/>
      <w:r w:rsidRPr="000E5297">
        <w:t xml:space="preserve">Post Reading Task -  </w:t>
      </w:r>
      <w:r>
        <w:t>Movie poster or Book Cover</w:t>
      </w:r>
      <w:bookmarkEnd w:id="14"/>
    </w:p>
    <w:p w:rsidR="00EE77B7" w:rsidRPr="000E5297" w:rsidRDefault="00372299" w:rsidP="00EE77B7">
      <w:pPr>
        <w:rPr>
          <w:b/>
          <w:bCs/>
        </w:rPr>
      </w:pPr>
      <w:r>
        <w:rPr>
          <w:b/>
          <w:bCs/>
          <w:noProof/>
        </w:rPr>
        <w:drawing>
          <wp:anchor distT="0" distB="0" distL="114300" distR="114300" simplePos="0" relativeHeight="251884544" behindDoc="0" locked="0" layoutInCell="1" allowOverlap="1">
            <wp:simplePos x="0" y="0"/>
            <wp:positionH relativeFrom="column">
              <wp:posOffset>4100830</wp:posOffset>
            </wp:positionH>
            <wp:positionV relativeFrom="paragraph">
              <wp:posOffset>115570</wp:posOffset>
            </wp:positionV>
            <wp:extent cx="1930400" cy="1654175"/>
            <wp:effectExtent l="19050" t="0" r="0" b="0"/>
            <wp:wrapSquare wrapText="bothSides"/>
            <wp:docPr id="9" name="Picture 1" descr="C:\_Lit_related_visuals\Detective mystery - Poe Holmes Speckled Band\speckled.jpg"/>
            <wp:cNvGraphicFramePr/>
            <a:graphic xmlns:a="http://schemas.openxmlformats.org/drawingml/2006/main">
              <a:graphicData uri="http://schemas.openxmlformats.org/drawingml/2006/picture">
                <pic:pic xmlns:pic="http://schemas.openxmlformats.org/drawingml/2006/picture">
                  <pic:nvPicPr>
                    <pic:cNvPr id="45058" name="Picture 2" descr="C:\_Lit_related_visuals\Detective mystery - Poe Holmes Speckled Band\speckled.jpg"/>
                    <pic:cNvPicPr>
                      <a:picLocks noChangeAspect="1" noChangeArrowheads="1"/>
                    </pic:cNvPicPr>
                  </pic:nvPicPr>
                  <pic:blipFill>
                    <a:blip r:embed="rId31" cstate="print"/>
                    <a:srcRect/>
                    <a:stretch>
                      <a:fillRect/>
                    </a:stretch>
                  </pic:blipFill>
                  <pic:spPr bwMode="auto">
                    <a:xfrm>
                      <a:off x="0" y="0"/>
                      <a:ext cx="1930400" cy="1654175"/>
                    </a:xfrm>
                    <a:prstGeom prst="rect">
                      <a:avLst/>
                    </a:prstGeom>
                    <a:noFill/>
                  </pic:spPr>
                </pic:pic>
              </a:graphicData>
            </a:graphic>
          </wp:anchor>
        </w:drawing>
      </w:r>
      <w:r w:rsidR="00EE77B7" w:rsidRPr="000E5297">
        <w:rPr>
          <w:b/>
          <w:bCs/>
        </w:rPr>
        <w:t>Some information on  your PRT:</w:t>
      </w:r>
    </w:p>
    <w:p w:rsidR="00EE77B7" w:rsidRPr="000E5297" w:rsidRDefault="00EE77B7" w:rsidP="001F14AF">
      <w:pPr>
        <w:numPr>
          <w:ilvl w:val="0"/>
          <w:numId w:val="3"/>
        </w:numPr>
        <w:spacing w:after="0" w:line="240" w:lineRule="auto"/>
        <w:rPr>
          <w:b/>
          <w:bCs/>
        </w:rPr>
      </w:pPr>
      <w:r w:rsidRPr="000E5297">
        <w:rPr>
          <w:b/>
          <w:bCs/>
        </w:rPr>
        <w:t>Point value</w:t>
      </w:r>
      <w:r w:rsidRPr="000E5297">
        <w:rPr>
          <w:b/>
          <w:bCs/>
          <w:highlight w:val="yellow"/>
        </w:rPr>
        <w:t xml:space="preserve">:  </w:t>
      </w:r>
      <w:r w:rsidR="001F14AF">
        <w:rPr>
          <w:b/>
          <w:bCs/>
          <w:highlight w:val="yellow"/>
        </w:rPr>
        <w:t>3</w:t>
      </w:r>
      <w:r w:rsidRPr="000E5297">
        <w:rPr>
          <w:b/>
          <w:bCs/>
          <w:highlight w:val="yellow"/>
        </w:rPr>
        <w:t>0%</w:t>
      </w:r>
      <w:r w:rsidRPr="000E5297">
        <w:rPr>
          <w:b/>
          <w:bCs/>
        </w:rPr>
        <w:t xml:space="preserve"> of the unit grade</w:t>
      </w:r>
      <w:r>
        <w:rPr>
          <w:b/>
          <w:bCs/>
        </w:rPr>
        <w:t xml:space="preserve">  </w:t>
      </w:r>
    </w:p>
    <w:p w:rsidR="00EE77B7" w:rsidRPr="000E5297" w:rsidRDefault="00EE77B7" w:rsidP="00372299">
      <w:pPr>
        <w:numPr>
          <w:ilvl w:val="0"/>
          <w:numId w:val="3"/>
        </w:numPr>
        <w:spacing w:after="0" w:line="240" w:lineRule="auto"/>
        <w:rPr>
          <w:b/>
          <w:bCs/>
        </w:rPr>
      </w:pPr>
      <w:r w:rsidRPr="000E5297">
        <w:rPr>
          <w:b/>
          <w:bCs/>
        </w:rPr>
        <w:t xml:space="preserve">You may work in pairs </w:t>
      </w:r>
    </w:p>
    <w:p w:rsidR="00EE77B7" w:rsidRDefault="00EE77B7" w:rsidP="00EE77B7">
      <w:pPr>
        <w:rPr>
          <w:b/>
          <w:bCs/>
        </w:rPr>
      </w:pPr>
      <w:r w:rsidRPr="000E5297">
        <w:rPr>
          <w:b/>
          <w:bCs/>
        </w:rPr>
        <w:t xml:space="preserve">Create a </w:t>
      </w:r>
      <w:r>
        <w:rPr>
          <w:b/>
          <w:bCs/>
        </w:rPr>
        <w:t>poster for a Sherlock Holmes movie or a book cover</w:t>
      </w:r>
      <w:r w:rsidR="001F14AF">
        <w:rPr>
          <w:b/>
          <w:bCs/>
        </w:rPr>
        <w:t>, or a poster illustrating a particular scene in the story</w:t>
      </w:r>
      <w:r>
        <w:rPr>
          <w:b/>
          <w:bCs/>
        </w:rPr>
        <w:t>.</w:t>
      </w:r>
    </w:p>
    <w:p w:rsidR="00EE77B7" w:rsidRDefault="00EE77B7" w:rsidP="00EE77B7">
      <w:pPr>
        <w:pStyle w:val="ListParagraph"/>
        <w:numPr>
          <w:ilvl w:val="0"/>
          <w:numId w:val="23"/>
        </w:numPr>
        <w:spacing w:after="0" w:line="240" w:lineRule="auto"/>
        <w:rPr>
          <w:b/>
          <w:bCs/>
        </w:rPr>
      </w:pPr>
      <w:r>
        <w:rPr>
          <w:b/>
          <w:bCs/>
        </w:rPr>
        <w:t>The size needs to be is A3 or folio so it can be folded into your log.</w:t>
      </w:r>
    </w:p>
    <w:p w:rsidR="00EE77B7" w:rsidRDefault="00EE77B7" w:rsidP="00EE77B7">
      <w:pPr>
        <w:pStyle w:val="ListParagraph"/>
        <w:numPr>
          <w:ilvl w:val="0"/>
          <w:numId w:val="23"/>
        </w:numPr>
        <w:spacing w:after="0" w:line="240" w:lineRule="auto"/>
        <w:rPr>
          <w:b/>
          <w:bCs/>
        </w:rPr>
      </w:pPr>
      <w:r w:rsidRPr="000E5297">
        <w:rPr>
          <w:b/>
          <w:bCs/>
        </w:rPr>
        <w:t>The background must be colorful</w:t>
      </w:r>
    </w:p>
    <w:p w:rsidR="00EE77B7" w:rsidRDefault="00EE77B7" w:rsidP="00EE77B7">
      <w:pPr>
        <w:pStyle w:val="ListParagraph"/>
        <w:numPr>
          <w:ilvl w:val="0"/>
          <w:numId w:val="23"/>
        </w:numPr>
        <w:spacing w:after="0" w:line="240" w:lineRule="auto"/>
        <w:rPr>
          <w:b/>
          <w:bCs/>
        </w:rPr>
      </w:pPr>
      <w:r>
        <w:rPr>
          <w:b/>
          <w:bCs/>
        </w:rPr>
        <w:t>You must include elements from the st</w:t>
      </w:r>
      <w:r w:rsidR="001F14AF">
        <w:rPr>
          <w:b/>
          <w:bCs/>
        </w:rPr>
        <w:t>ory accurately</w:t>
      </w:r>
    </w:p>
    <w:p w:rsidR="00EE77B7" w:rsidRDefault="00EE77B7" w:rsidP="00EE77B7">
      <w:pPr>
        <w:pStyle w:val="ListParagraph"/>
        <w:numPr>
          <w:ilvl w:val="0"/>
          <w:numId w:val="23"/>
        </w:numPr>
        <w:spacing w:after="0" w:line="240" w:lineRule="auto"/>
        <w:rPr>
          <w:b/>
          <w:bCs/>
        </w:rPr>
      </w:pPr>
      <w:r>
        <w:rPr>
          <w:b/>
          <w:bCs/>
        </w:rPr>
        <w:t xml:space="preserve">The </w:t>
      </w:r>
      <w:r w:rsidR="001F14AF">
        <w:rPr>
          <w:b/>
          <w:bCs/>
        </w:rPr>
        <w:t>illustration /</w:t>
      </w:r>
      <w:r>
        <w:rPr>
          <w:b/>
          <w:bCs/>
        </w:rPr>
        <w:t>poster / cover must be exciting and cause people to want to read the book / see the movie</w:t>
      </w:r>
    </w:p>
    <w:p w:rsidR="00EE77B7" w:rsidRDefault="00EE77B7" w:rsidP="00EE77B7">
      <w:pPr>
        <w:pStyle w:val="ListParagraph"/>
        <w:numPr>
          <w:ilvl w:val="0"/>
          <w:numId w:val="23"/>
        </w:numPr>
        <w:spacing w:after="0" w:line="240" w:lineRule="auto"/>
        <w:rPr>
          <w:b/>
          <w:bCs/>
        </w:rPr>
      </w:pPr>
      <w:r>
        <w:rPr>
          <w:b/>
          <w:bCs/>
        </w:rPr>
        <w:t>Interesting color schemes, textures, use of fabric / collage / etc are encouraged!</w:t>
      </w:r>
    </w:p>
    <w:p w:rsidR="001F14AF" w:rsidRDefault="001F14AF" w:rsidP="00F21EF5">
      <w:pPr>
        <w:pStyle w:val="ListParagraph"/>
        <w:numPr>
          <w:ilvl w:val="0"/>
          <w:numId w:val="23"/>
        </w:numPr>
        <w:spacing w:after="0" w:line="240" w:lineRule="auto"/>
        <w:rPr>
          <w:b/>
          <w:bCs/>
        </w:rPr>
      </w:pPr>
      <w:r>
        <w:rPr>
          <w:b/>
          <w:bCs/>
        </w:rPr>
        <w:t>You must include a half page explanation of your illustration / poster:  which scene / event, are included, and what do the elements signify?</w:t>
      </w:r>
    </w:p>
    <w:p w:rsidR="00EE77B7" w:rsidRPr="000E5297" w:rsidRDefault="00EE77B7" w:rsidP="00EE77B7">
      <w:pPr>
        <w:spacing w:after="0" w:line="240" w:lineRule="auto"/>
        <w:ind w:left="360"/>
        <w:rPr>
          <w:b/>
          <w:bCs/>
        </w:rPr>
      </w:pPr>
    </w:p>
    <w:p w:rsidR="00EE77B7" w:rsidRPr="000E5297" w:rsidRDefault="00EE77B7" w:rsidP="00EE77B7">
      <w:pPr>
        <w:spacing w:line="240" w:lineRule="auto"/>
      </w:pPr>
      <w:r w:rsidRPr="000E5297">
        <w:t xml:space="preserve">Post Reading Activity Assessment Rubric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3"/>
        <w:gridCol w:w="1100"/>
        <w:gridCol w:w="1314"/>
      </w:tblGrid>
      <w:tr w:rsidR="00EE77B7" w:rsidRPr="000E5297" w:rsidTr="00B45F8C">
        <w:trPr>
          <w:trHeight w:val="388"/>
        </w:trPr>
        <w:tc>
          <w:tcPr>
            <w:tcW w:w="6733" w:type="dxa"/>
          </w:tcPr>
          <w:p w:rsidR="00EE77B7" w:rsidRPr="000E5297" w:rsidRDefault="001F14AF" w:rsidP="00B45F8C">
            <w:pPr>
              <w:rPr>
                <w:b/>
                <w:bCs/>
              </w:rPr>
            </w:pPr>
            <w:r>
              <w:rPr>
                <w:b/>
                <w:bCs/>
              </w:rPr>
              <w:t xml:space="preserve">Illustration, </w:t>
            </w:r>
            <w:r w:rsidR="00EE77B7">
              <w:rPr>
                <w:b/>
                <w:bCs/>
              </w:rPr>
              <w:t>Poster or Book cover</w:t>
            </w:r>
          </w:p>
        </w:tc>
        <w:tc>
          <w:tcPr>
            <w:tcW w:w="1100" w:type="dxa"/>
          </w:tcPr>
          <w:p w:rsidR="00EE77B7" w:rsidRPr="000E5297" w:rsidRDefault="00EE77B7" w:rsidP="00B45F8C">
            <w:pPr>
              <w:rPr>
                <w:b/>
                <w:bCs/>
              </w:rPr>
            </w:pPr>
            <w:r w:rsidRPr="000E5297">
              <w:rPr>
                <w:b/>
                <w:bCs/>
              </w:rPr>
              <w:t>value</w:t>
            </w:r>
          </w:p>
        </w:tc>
        <w:tc>
          <w:tcPr>
            <w:tcW w:w="1314" w:type="dxa"/>
          </w:tcPr>
          <w:p w:rsidR="00EE77B7" w:rsidRPr="000E5297" w:rsidRDefault="00EE77B7" w:rsidP="00B45F8C">
            <w:pPr>
              <w:rPr>
                <w:b/>
                <w:bCs/>
              </w:rPr>
            </w:pPr>
            <w:r w:rsidRPr="000E5297">
              <w:rPr>
                <w:b/>
                <w:bCs/>
              </w:rPr>
              <w:t>points</w:t>
            </w:r>
          </w:p>
        </w:tc>
      </w:tr>
      <w:tr w:rsidR="00EE77B7" w:rsidRPr="000E5297" w:rsidTr="00B45F8C">
        <w:trPr>
          <w:trHeight w:val="1141"/>
        </w:trPr>
        <w:tc>
          <w:tcPr>
            <w:tcW w:w="6733" w:type="dxa"/>
          </w:tcPr>
          <w:p w:rsidR="00EE77B7" w:rsidRPr="000E5297" w:rsidRDefault="00EE77B7" w:rsidP="00B45F8C">
            <w:pPr>
              <w:rPr>
                <w:b/>
                <w:bCs/>
              </w:rPr>
            </w:pPr>
            <w:r w:rsidRPr="000E5297">
              <w:rPr>
                <w:b/>
                <w:bCs/>
              </w:rPr>
              <w:t>Content &amp; format</w:t>
            </w:r>
          </w:p>
          <w:p w:rsidR="00EE77B7" w:rsidRPr="000E5297" w:rsidRDefault="00EE77B7" w:rsidP="00EE77B7">
            <w:pPr>
              <w:numPr>
                <w:ilvl w:val="0"/>
                <w:numId w:val="5"/>
              </w:numPr>
              <w:spacing w:after="0" w:line="240" w:lineRule="auto"/>
              <w:rPr>
                <w:b/>
                <w:bCs/>
              </w:rPr>
            </w:pPr>
            <w:r w:rsidRPr="000E5297">
              <w:rPr>
                <w:b/>
                <w:bCs/>
              </w:rPr>
              <w:t xml:space="preserve">The poster / </w:t>
            </w:r>
            <w:r>
              <w:rPr>
                <w:b/>
                <w:bCs/>
              </w:rPr>
              <w:t>cover</w:t>
            </w:r>
            <w:r w:rsidRPr="000E5297">
              <w:rPr>
                <w:b/>
                <w:bCs/>
              </w:rPr>
              <w:t xml:space="preserve"> </w:t>
            </w:r>
            <w:r w:rsidR="001F14AF">
              <w:rPr>
                <w:b/>
                <w:bCs/>
              </w:rPr>
              <w:t xml:space="preserve">/ illustration </w:t>
            </w:r>
            <w:r w:rsidRPr="000E5297">
              <w:rPr>
                <w:b/>
                <w:bCs/>
              </w:rPr>
              <w:t>follows the content &amp; format  requirements</w:t>
            </w:r>
          </w:p>
          <w:p w:rsidR="00EE77B7" w:rsidRDefault="00EE77B7" w:rsidP="00EE77B7">
            <w:pPr>
              <w:numPr>
                <w:ilvl w:val="0"/>
                <w:numId w:val="5"/>
              </w:numPr>
              <w:spacing w:after="0" w:line="240" w:lineRule="auto"/>
              <w:rPr>
                <w:b/>
                <w:bCs/>
              </w:rPr>
            </w:pPr>
            <w:r w:rsidRPr="000E5297">
              <w:rPr>
                <w:b/>
                <w:bCs/>
              </w:rPr>
              <w:t>It is clear an effort was made in preparing the project</w:t>
            </w:r>
          </w:p>
          <w:p w:rsidR="00EE77B7" w:rsidRPr="000E5297" w:rsidRDefault="00EE77B7" w:rsidP="00EE77B7">
            <w:pPr>
              <w:numPr>
                <w:ilvl w:val="0"/>
                <w:numId w:val="5"/>
              </w:numPr>
              <w:spacing w:after="0" w:line="240" w:lineRule="auto"/>
              <w:rPr>
                <w:b/>
                <w:bCs/>
              </w:rPr>
            </w:pPr>
            <w:r>
              <w:rPr>
                <w:b/>
                <w:bCs/>
              </w:rPr>
              <w:t>The cover obviously represents the story and shows elements of the story</w:t>
            </w:r>
          </w:p>
        </w:tc>
        <w:tc>
          <w:tcPr>
            <w:tcW w:w="1100" w:type="dxa"/>
          </w:tcPr>
          <w:p w:rsidR="00EE77B7" w:rsidRPr="000E5297" w:rsidRDefault="00EE77B7" w:rsidP="00B45F8C">
            <w:pPr>
              <w:rPr>
                <w:b/>
                <w:bCs/>
              </w:rPr>
            </w:pPr>
          </w:p>
          <w:p w:rsidR="00EE77B7" w:rsidRPr="000E5297" w:rsidRDefault="001F14AF" w:rsidP="00B45F8C">
            <w:pPr>
              <w:rPr>
                <w:b/>
                <w:bCs/>
              </w:rPr>
            </w:pPr>
            <w:r>
              <w:rPr>
                <w:b/>
                <w:bCs/>
              </w:rPr>
              <w:t>80</w:t>
            </w:r>
          </w:p>
        </w:tc>
        <w:tc>
          <w:tcPr>
            <w:tcW w:w="1314" w:type="dxa"/>
          </w:tcPr>
          <w:p w:rsidR="00EE77B7" w:rsidRPr="000E5297" w:rsidRDefault="00EE77B7" w:rsidP="00B45F8C">
            <w:pPr>
              <w:rPr>
                <w:b/>
                <w:bCs/>
              </w:rPr>
            </w:pPr>
          </w:p>
          <w:p w:rsidR="00EE77B7" w:rsidRPr="000E5297" w:rsidRDefault="00EE77B7" w:rsidP="00B45F8C">
            <w:pPr>
              <w:rPr>
                <w:b/>
                <w:bCs/>
              </w:rPr>
            </w:pPr>
          </w:p>
        </w:tc>
      </w:tr>
      <w:tr w:rsidR="001F14AF" w:rsidRPr="000E5297" w:rsidTr="00B45F8C">
        <w:trPr>
          <w:trHeight w:val="407"/>
        </w:trPr>
        <w:tc>
          <w:tcPr>
            <w:tcW w:w="6733" w:type="dxa"/>
          </w:tcPr>
          <w:p w:rsidR="001F14AF" w:rsidRPr="000E5297" w:rsidRDefault="001F14AF" w:rsidP="00B45F8C">
            <w:pPr>
              <w:rPr>
                <w:b/>
                <w:bCs/>
              </w:rPr>
            </w:pPr>
            <w:r>
              <w:rPr>
                <w:b/>
                <w:bCs/>
              </w:rPr>
              <w:t>Explanation – well written, grammatically correct and describes the poster / illustration clearly</w:t>
            </w:r>
          </w:p>
        </w:tc>
        <w:tc>
          <w:tcPr>
            <w:tcW w:w="1100" w:type="dxa"/>
          </w:tcPr>
          <w:p w:rsidR="001F14AF" w:rsidRPr="000E5297" w:rsidRDefault="00F21EF5" w:rsidP="00B45F8C">
            <w:pPr>
              <w:rPr>
                <w:b/>
                <w:bCs/>
              </w:rPr>
            </w:pPr>
            <w:r>
              <w:rPr>
                <w:b/>
                <w:bCs/>
              </w:rPr>
              <w:t>20</w:t>
            </w:r>
          </w:p>
        </w:tc>
        <w:tc>
          <w:tcPr>
            <w:tcW w:w="1314" w:type="dxa"/>
          </w:tcPr>
          <w:p w:rsidR="001F14AF" w:rsidRPr="000E5297" w:rsidRDefault="001F14AF" w:rsidP="00B45F8C">
            <w:pPr>
              <w:rPr>
                <w:b/>
                <w:bCs/>
              </w:rPr>
            </w:pPr>
          </w:p>
        </w:tc>
      </w:tr>
      <w:tr w:rsidR="00EE77B7" w:rsidRPr="000E5297" w:rsidTr="00B45F8C">
        <w:trPr>
          <w:trHeight w:val="407"/>
        </w:trPr>
        <w:tc>
          <w:tcPr>
            <w:tcW w:w="6733" w:type="dxa"/>
          </w:tcPr>
          <w:p w:rsidR="00EE77B7" w:rsidRPr="000E5297" w:rsidRDefault="00EE77B7" w:rsidP="00B45F8C">
            <w:pPr>
              <w:rPr>
                <w:b/>
                <w:bCs/>
              </w:rPr>
            </w:pPr>
            <w:r w:rsidRPr="000E5297">
              <w:rPr>
                <w:b/>
                <w:bCs/>
              </w:rPr>
              <w:t>Total</w:t>
            </w:r>
          </w:p>
        </w:tc>
        <w:tc>
          <w:tcPr>
            <w:tcW w:w="1100" w:type="dxa"/>
          </w:tcPr>
          <w:p w:rsidR="00EE77B7" w:rsidRPr="000E5297" w:rsidRDefault="00EE77B7" w:rsidP="00B45F8C">
            <w:pPr>
              <w:rPr>
                <w:b/>
                <w:bCs/>
              </w:rPr>
            </w:pPr>
          </w:p>
        </w:tc>
        <w:tc>
          <w:tcPr>
            <w:tcW w:w="1314" w:type="dxa"/>
          </w:tcPr>
          <w:p w:rsidR="00EE77B7" w:rsidRPr="000E5297" w:rsidRDefault="00EE77B7" w:rsidP="00B45F8C">
            <w:pPr>
              <w:rPr>
                <w:b/>
                <w:bCs/>
              </w:rPr>
            </w:pPr>
          </w:p>
        </w:tc>
      </w:tr>
      <w:tr w:rsidR="00EE77B7" w:rsidRPr="000E5297" w:rsidTr="00BB1B38">
        <w:trPr>
          <w:trHeight w:val="557"/>
        </w:trPr>
        <w:tc>
          <w:tcPr>
            <w:tcW w:w="9147" w:type="dxa"/>
            <w:gridSpan w:val="3"/>
          </w:tcPr>
          <w:p w:rsidR="00EE77B7" w:rsidRPr="000E5297" w:rsidRDefault="00EE77B7" w:rsidP="00BB1B38">
            <w:pPr>
              <w:rPr>
                <w:b/>
                <w:bCs/>
              </w:rPr>
            </w:pPr>
            <w:r w:rsidRPr="000E5297">
              <w:rPr>
                <w:b/>
                <w:bCs/>
              </w:rPr>
              <w:t>Comments:</w:t>
            </w:r>
          </w:p>
        </w:tc>
      </w:tr>
    </w:tbl>
    <w:p w:rsidR="00372299" w:rsidRDefault="00372299" w:rsidP="00EE77B7">
      <w:pPr>
        <w:pStyle w:val="H2ArialBold"/>
      </w:pPr>
      <w:bookmarkStart w:id="16" w:name="_Toc372997507"/>
    </w:p>
    <w:p w:rsidR="00372299" w:rsidRDefault="00372299" w:rsidP="00372299">
      <w:pPr>
        <w:pStyle w:val="NormalCalibri11"/>
        <w:rPr>
          <w:rFonts w:ascii="Arial Rounded MT Bold" w:eastAsia="Times New Roman" w:hAnsi="Arial Rounded MT Bold" w:cs="Gisha"/>
          <w:sz w:val="28"/>
          <w:szCs w:val="28"/>
        </w:rPr>
      </w:pPr>
      <w:r>
        <w:br w:type="page"/>
      </w:r>
    </w:p>
    <w:p w:rsidR="00EE77B7" w:rsidRDefault="00EE77B7" w:rsidP="00EE77B7">
      <w:pPr>
        <w:pStyle w:val="H2ArialBold"/>
      </w:pPr>
      <w:r w:rsidRPr="000E5297">
        <w:lastRenderedPageBreak/>
        <w:t xml:space="preserve">Reflection Sheet   - </w:t>
      </w:r>
      <w:bookmarkEnd w:id="15"/>
      <w:r w:rsidRPr="000E5297">
        <w:t>The Adventure of the Speckled Band</w:t>
      </w:r>
      <w:bookmarkEnd w:id="16"/>
    </w:p>
    <w:p w:rsidR="00EE77B7" w:rsidRPr="000E5297" w:rsidRDefault="00EE77B7" w:rsidP="00EE77B7"/>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4"/>
      </w:tblGrid>
      <w:tr w:rsidR="00EE77B7" w:rsidRPr="000E5297" w:rsidTr="00B45F8C">
        <w:trPr>
          <w:trHeight w:val="2009"/>
        </w:trPr>
        <w:tc>
          <w:tcPr>
            <w:tcW w:w="5000" w:type="pct"/>
          </w:tcPr>
          <w:p w:rsidR="00EE77B7" w:rsidRPr="000E5297" w:rsidRDefault="00EE77B7" w:rsidP="00EE77B7">
            <w:pPr>
              <w:numPr>
                <w:ilvl w:val="0"/>
                <w:numId w:val="1"/>
              </w:numPr>
              <w:spacing w:after="0" w:line="240" w:lineRule="auto"/>
              <w:rPr>
                <w:b/>
                <w:bCs/>
              </w:rPr>
            </w:pPr>
            <w:r w:rsidRPr="000E5297">
              <w:rPr>
                <w:b/>
                <w:bCs/>
              </w:rPr>
              <w:t>Did you enjoy reading the  story?   Explain why or why not – what did you find interesting,  surprising,  etc.?</w:t>
            </w: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tc>
      </w:tr>
      <w:tr w:rsidR="00EE77B7" w:rsidRPr="000E5297" w:rsidTr="00B45F8C">
        <w:trPr>
          <w:trHeight w:val="2597"/>
        </w:trPr>
        <w:tc>
          <w:tcPr>
            <w:tcW w:w="5000" w:type="pct"/>
          </w:tcPr>
          <w:p w:rsidR="00EE77B7" w:rsidRPr="000E5297" w:rsidRDefault="00EE77B7" w:rsidP="00EE77B7">
            <w:pPr>
              <w:numPr>
                <w:ilvl w:val="0"/>
                <w:numId w:val="1"/>
              </w:numPr>
              <w:spacing w:after="0" w:line="240" w:lineRule="auto"/>
              <w:rPr>
                <w:b/>
                <w:bCs/>
              </w:rPr>
            </w:pPr>
            <w:r w:rsidRPr="000E5297">
              <w:rPr>
                <w:b/>
                <w:bCs/>
              </w:rPr>
              <w:t xml:space="preserve">The HOTS “making connections” helps us connect pieces of information in the story to one whole “picture”.  Sometimes authors “hide” certain bits of information.  </w:t>
            </w:r>
            <w:r>
              <w:rPr>
                <w:b/>
                <w:bCs/>
              </w:rPr>
              <w:t>This is particularly true in detective fiction.  Why do think it is important?</w:t>
            </w: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tc>
      </w:tr>
      <w:tr w:rsidR="00EE77B7" w:rsidRPr="000E5297" w:rsidTr="00B45F8C">
        <w:trPr>
          <w:trHeight w:val="1845"/>
        </w:trPr>
        <w:tc>
          <w:tcPr>
            <w:tcW w:w="5000" w:type="pct"/>
          </w:tcPr>
          <w:p w:rsidR="00EE77B7" w:rsidRPr="000E5297" w:rsidRDefault="00EE77B7" w:rsidP="00EE77B7">
            <w:pPr>
              <w:numPr>
                <w:ilvl w:val="0"/>
                <w:numId w:val="1"/>
              </w:numPr>
              <w:spacing w:after="0" w:line="240" w:lineRule="auto"/>
              <w:rPr>
                <w:b/>
                <w:bCs/>
              </w:rPr>
            </w:pPr>
            <w:r w:rsidRPr="000E5297">
              <w:rPr>
                <w:b/>
                <w:bCs/>
              </w:rPr>
              <w:t xml:space="preserve">Is applying the HOTS “Making Connections” the same for real life as for stories?  Explain. </w:t>
            </w: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tc>
      </w:tr>
      <w:tr w:rsidR="00EE77B7" w:rsidRPr="000E5297" w:rsidTr="00B45F8C">
        <w:tc>
          <w:tcPr>
            <w:tcW w:w="5000" w:type="pct"/>
          </w:tcPr>
          <w:p w:rsidR="00EE77B7" w:rsidRPr="000E5297" w:rsidRDefault="00EE77B7" w:rsidP="00EE77B7">
            <w:pPr>
              <w:numPr>
                <w:ilvl w:val="0"/>
                <w:numId w:val="1"/>
              </w:numPr>
              <w:spacing w:after="0" w:line="240" w:lineRule="auto"/>
              <w:rPr>
                <w:b/>
                <w:bCs/>
              </w:rPr>
            </w:pPr>
            <w:r w:rsidRPr="000E5297">
              <w:rPr>
                <w:b/>
                <w:bCs/>
              </w:rPr>
              <w:t>Can you apply the skill you learned to other subjects at school?  Explain</w:t>
            </w: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p w:rsidR="00EE77B7" w:rsidRDefault="00EE77B7" w:rsidP="00B45F8C">
            <w:pPr>
              <w:rPr>
                <w:b/>
                <w:bCs/>
              </w:rPr>
            </w:pPr>
          </w:p>
          <w:p w:rsidR="00EE77B7" w:rsidRDefault="00EE77B7" w:rsidP="00B45F8C">
            <w:pPr>
              <w:rPr>
                <w:b/>
                <w:bCs/>
              </w:rPr>
            </w:pPr>
          </w:p>
          <w:p w:rsidR="00EE77B7" w:rsidRDefault="00EE77B7" w:rsidP="00B45F8C">
            <w:pPr>
              <w:rPr>
                <w:b/>
                <w:bCs/>
              </w:rPr>
            </w:pPr>
          </w:p>
          <w:p w:rsidR="00EE77B7" w:rsidRDefault="00EE77B7" w:rsidP="00B45F8C">
            <w:pPr>
              <w:rPr>
                <w:b/>
                <w:bCs/>
              </w:rPr>
            </w:pPr>
          </w:p>
          <w:p w:rsidR="00EE77B7" w:rsidRPr="000E5297" w:rsidRDefault="00EE77B7" w:rsidP="00B45F8C">
            <w:pPr>
              <w:spacing w:after="0" w:line="240" w:lineRule="auto"/>
              <w:rPr>
                <w:b/>
                <w:bCs/>
              </w:rPr>
            </w:pPr>
          </w:p>
          <w:p w:rsidR="00EE77B7" w:rsidRPr="000E5297" w:rsidRDefault="00EE77B7" w:rsidP="00B45F8C">
            <w:pPr>
              <w:spacing w:after="0" w:line="240" w:lineRule="auto"/>
              <w:rPr>
                <w:b/>
                <w:bCs/>
              </w:rPr>
            </w:pPr>
          </w:p>
        </w:tc>
      </w:tr>
    </w:tbl>
    <w:p w:rsidR="00EE77B7" w:rsidRPr="000E5297" w:rsidRDefault="00EE77B7" w:rsidP="00EE77B7">
      <w:pPr>
        <w:rPr>
          <w:b/>
          <w:bCs/>
          <w:iCs/>
        </w:rPr>
      </w:pPr>
    </w:p>
    <w:p w:rsidR="00CD26A7" w:rsidRDefault="00CD26A7" w:rsidP="0073279A">
      <w:pPr>
        <w:spacing w:after="0"/>
        <w:rPr>
          <w:b/>
          <w:bCs/>
        </w:rPr>
      </w:pPr>
    </w:p>
    <w:sectPr w:rsidR="00CD26A7" w:rsidSect="00D56EBD">
      <w:footerReference w:type="default" r:id="rId32"/>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CEB" w:rsidRDefault="00BD7CEB" w:rsidP="008E7519">
      <w:pPr>
        <w:spacing w:after="0" w:line="240" w:lineRule="auto"/>
      </w:pPr>
      <w:r>
        <w:separator/>
      </w:r>
    </w:p>
  </w:endnote>
  <w:endnote w:type="continuationSeparator" w:id="0">
    <w:p w:rsidR="00BD7CEB" w:rsidRDefault="00BD7CEB" w:rsidP="008E7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8C" w:rsidRPr="008E7519" w:rsidRDefault="00785192">
    <w:pPr>
      <w:pStyle w:val="Footer"/>
      <w:jc w:val="right"/>
      <w:rPr>
        <w:sz w:val="20"/>
        <w:szCs w:val="20"/>
      </w:rPr>
    </w:pPr>
    <w:r w:rsidRPr="008E7519">
      <w:rPr>
        <w:sz w:val="20"/>
        <w:szCs w:val="20"/>
      </w:rPr>
      <w:fldChar w:fldCharType="begin"/>
    </w:r>
    <w:r w:rsidR="00B45F8C" w:rsidRPr="008E7519">
      <w:rPr>
        <w:sz w:val="20"/>
        <w:szCs w:val="20"/>
      </w:rPr>
      <w:instrText xml:space="preserve"> PAGE   \* MERGEFORMAT </w:instrText>
    </w:r>
    <w:r w:rsidRPr="008E7519">
      <w:rPr>
        <w:sz w:val="20"/>
        <w:szCs w:val="20"/>
      </w:rPr>
      <w:fldChar w:fldCharType="separate"/>
    </w:r>
    <w:r w:rsidR="007E5CF9">
      <w:rPr>
        <w:noProof/>
        <w:sz w:val="20"/>
        <w:szCs w:val="20"/>
      </w:rPr>
      <w:t>16</w:t>
    </w:r>
    <w:r w:rsidRPr="008E7519">
      <w:rPr>
        <w:sz w:val="20"/>
        <w:szCs w:val="20"/>
      </w:rPr>
      <w:fldChar w:fldCharType="end"/>
    </w:r>
  </w:p>
  <w:p w:rsidR="00B45F8C" w:rsidRDefault="00B45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CEB" w:rsidRDefault="00BD7CEB" w:rsidP="008E7519">
      <w:pPr>
        <w:spacing w:after="0" w:line="240" w:lineRule="auto"/>
      </w:pPr>
      <w:r>
        <w:separator/>
      </w:r>
    </w:p>
  </w:footnote>
  <w:footnote w:type="continuationSeparator" w:id="0">
    <w:p w:rsidR="00BD7CEB" w:rsidRDefault="00BD7CEB" w:rsidP="008E7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305"/>
    <w:multiLevelType w:val="hybridMultilevel"/>
    <w:tmpl w:val="70643956"/>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nsid w:val="02DB2C14"/>
    <w:multiLevelType w:val="hybridMultilevel"/>
    <w:tmpl w:val="D56C2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E6DF6"/>
    <w:multiLevelType w:val="hybridMultilevel"/>
    <w:tmpl w:val="74045134"/>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060930C3"/>
    <w:multiLevelType w:val="hybridMultilevel"/>
    <w:tmpl w:val="EF4497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326325"/>
    <w:multiLevelType w:val="hybridMultilevel"/>
    <w:tmpl w:val="ABAC5228"/>
    <w:lvl w:ilvl="0" w:tplc="0409000F">
      <w:start w:val="1"/>
      <w:numFmt w:val="decimal"/>
      <w:lvlText w:val="%1."/>
      <w:lvlJc w:val="left"/>
      <w:pPr>
        <w:ind w:left="720" w:hanging="360"/>
      </w:pPr>
    </w:lvl>
    <w:lvl w:ilvl="1" w:tplc="DCBA6C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C14D4"/>
    <w:multiLevelType w:val="hybridMultilevel"/>
    <w:tmpl w:val="9FB6B5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AC4BDD"/>
    <w:multiLevelType w:val="hybridMultilevel"/>
    <w:tmpl w:val="A796A0BC"/>
    <w:lvl w:ilvl="0" w:tplc="F7E6B822">
      <w:start w:val="1"/>
      <w:numFmt w:val="decimal"/>
      <w:lvlText w:val="%1."/>
      <w:lvlJc w:val="left"/>
      <w:pPr>
        <w:ind w:left="360" w:hanging="360"/>
      </w:pPr>
      <w:rPr>
        <w:rFonts w:asciiTheme="minorHAnsi" w:hAnsi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4945B7"/>
    <w:multiLevelType w:val="hybridMultilevel"/>
    <w:tmpl w:val="ECF038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0121A9"/>
    <w:multiLevelType w:val="hybridMultilevel"/>
    <w:tmpl w:val="00C6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5940BA"/>
    <w:multiLevelType w:val="hybridMultilevel"/>
    <w:tmpl w:val="CCA6A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061C3A"/>
    <w:multiLevelType w:val="hybridMultilevel"/>
    <w:tmpl w:val="27D69A2E"/>
    <w:lvl w:ilvl="0" w:tplc="D660C084">
      <w:start w:val="3"/>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632CC"/>
    <w:multiLevelType w:val="hybridMultilevel"/>
    <w:tmpl w:val="EF449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F04BC5"/>
    <w:multiLevelType w:val="hybridMultilevel"/>
    <w:tmpl w:val="1E38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C452A"/>
    <w:multiLevelType w:val="hybridMultilevel"/>
    <w:tmpl w:val="29F4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1B308C"/>
    <w:multiLevelType w:val="hybridMultilevel"/>
    <w:tmpl w:val="A3AC6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8B1010C"/>
    <w:multiLevelType w:val="hybridMultilevel"/>
    <w:tmpl w:val="BDDADB62"/>
    <w:lvl w:ilvl="0" w:tplc="B0CC30FC">
      <w:start w:val="3"/>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EB0594"/>
    <w:multiLevelType w:val="hybridMultilevel"/>
    <w:tmpl w:val="4134B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B787D6B"/>
    <w:multiLevelType w:val="hybridMultilevel"/>
    <w:tmpl w:val="7ACA2E8C"/>
    <w:lvl w:ilvl="0" w:tplc="0C66F728">
      <w:start w:val="1"/>
      <w:numFmt w:val="decimal"/>
      <w:lvlText w:val="%1."/>
      <w:lvlJc w:val="left"/>
      <w:pPr>
        <w:ind w:left="72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D855DA"/>
    <w:multiLevelType w:val="hybridMultilevel"/>
    <w:tmpl w:val="A43E7936"/>
    <w:lvl w:ilvl="0" w:tplc="B8A8B31A">
      <w:start w:val="1"/>
      <w:numFmt w:val="decimal"/>
      <w:lvlText w:val="%1."/>
      <w:lvlJc w:val="left"/>
      <w:pPr>
        <w:ind w:left="552" w:hanging="516"/>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9">
    <w:nsid w:val="1C3B3113"/>
    <w:multiLevelType w:val="hybridMultilevel"/>
    <w:tmpl w:val="839A1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155E47"/>
    <w:multiLevelType w:val="hybridMultilevel"/>
    <w:tmpl w:val="9FB6B5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70C2F5A"/>
    <w:multiLevelType w:val="hybridMultilevel"/>
    <w:tmpl w:val="EF449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1B327A"/>
    <w:multiLevelType w:val="hybridMultilevel"/>
    <w:tmpl w:val="71B81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6773F5"/>
    <w:multiLevelType w:val="hybridMultilevel"/>
    <w:tmpl w:val="A3207A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2604398"/>
    <w:multiLevelType w:val="hybridMultilevel"/>
    <w:tmpl w:val="9E4EC522"/>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25">
    <w:nsid w:val="32AC36C3"/>
    <w:multiLevelType w:val="hybridMultilevel"/>
    <w:tmpl w:val="A5FAE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72D6E20"/>
    <w:multiLevelType w:val="hybridMultilevel"/>
    <w:tmpl w:val="9FB6B5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7D3697A"/>
    <w:multiLevelType w:val="hybridMultilevel"/>
    <w:tmpl w:val="8212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4132A9"/>
    <w:multiLevelType w:val="hybridMultilevel"/>
    <w:tmpl w:val="69A6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CD0F0F"/>
    <w:multiLevelType w:val="hybridMultilevel"/>
    <w:tmpl w:val="B802C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614EB2"/>
    <w:multiLevelType w:val="hybridMultilevel"/>
    <w:tmpl w:val="EF4497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09072AA"/>
    <w:multiLevelType w:val="hybridMultilevel"/>
    <w:tmpl w:val="5D6C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DC7787"/>
    <w:multiLevelType w:val="hybridMultilevel"/>
    <w:tmpl w:val="883AB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77B1B16"/>
    <w:multiLevelType w:val="hybridMultilevel"/>
    <w:tmpl w:val="842AAE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D7611F"/>
    <w:multiLevelType w:val="hybridMultilevel"/>
    <w:tmpl w:val="EF449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1237AD"/>
    <w:multiLevelType w:val="hybridMultilevel"/>
    <w:tmpl w:val="1D8CFF0A"/>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6">
    <w:nsid w:val="6E2C5F21"/>
    <w:multiLevelType w:val="hybridMultilevel"/>
    <w:tmpl w:val="58D41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AB3769"/>
    <w:multiLevelType w:val="hybridMultilevel"/>
    <w:tmpl w:val="610EE9A4"/>
    <w:lvl w:ilvl="0" w:tplc="9D2AC8A8">
      <w:start w:val="3"/>
      <w:numFmt w:val="bullet"/>
      <w:lvlText w:val=""/>
      <w:lvlJc w:val="left"/>
      <w:pPr>
        <w:ind w:left="928"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E620F2"/>
    <w:multiLevelType w:val="hybridMultilevel"/>
    <w:tmpl w:val="11CAE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3A58F9"/>
    <w:multiLevelType w:val="hybridMultilevel"/>
    <w:tmpl w:val="4134B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A86BBB"/>
    <w:multiLevelType w:val="hybridMultilevel"/>
    <w:tmpl w:val="7652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0B38CB"/>
    <w:multiLevelType w:val="hybridMultilevel"/>
    <w:tmpl w:val="55B0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0E1264"/>
    <w:multiLevelType w:val="hybridMultilevel"/>
    <w:tmpl w:val="86C2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81C5A"/>
    <w:multiLevelType w:val="hybridMultilevel"/>
    <w:tmpl w:val="7804B550"/>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4">
    <w:nsid w:val="7941793A"/>
    <w:multiLevelType w:val="hybridMultilevel"/>
    <w:tmpl w:val="B2B8B59E"/>
    <w:lvl w:ilvl="0" w:tplc="038454D4">
      <w:start w:val="1"/>
      <w:numFmt w:val="upperRoman"/>
      <w:pStyle w:val="PhDH2Numerated"/>
      <w:lvlText w:val="%1."/>
      <w:lvlJc w:val="left"/>
      <w:pPr>
        <w:tabs>
          <w:tab w:val="num" w:pos="1080"/>
        </w:tabs>
        <w:ind w:left="1080" w:right="1080" w:hanging="7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5">
    <w:nsid w:val="7CF93DED"/>
    <w:multiLevelType w:val="hybridMultilevel"/>
    <w:tmpl w:val="CB980C68"/>
    <w:lvl w:ilvl="0" w:tplc="31808B5C">
      <w:start w:val="3"/>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29"/>
  </w:num>
  <w:num w:numId="4">
    <w:abstractNumId w:val="18"/>
  </w:num>
  <w:num w:numId="5">
    <w:abstractNumId w:val="32"/>
  </w:num>
  <w:num w:numId="6">
    <w:abstractNumId w:val="40"/>
  </w:num>
  <w:num w:numId="7">
    <w:abstractNumId w:val="2"/>
  </w:num>
  <w:num w:numId="8">
    <w:abstractNumId w:val="5"/>
  </w:num>
  <w:num w:numId="9">
    <w:abstractNumId w:val="38"/>
  </w:num>
  <w:num w:numId="10">
    <w:abstractNumId w:val="17"/>
  </w:num>
  <w:num w:numId="11">
    <w:abstractNumId w:val="26"/>
  </w:num>
  <w:num w:numId="12">
    <w:abstractNumId w:val="20"/>
  </w:num>
  <w:num w:numId="13">
    <w:abstractNumId w:val="43"/>
  </w:num>
  <w:num w:numId="14">
    <w:abstractNumId w:val="22"/>
  </w:num>
  <w:num w:numId="15">
    <w:abstractNumId w:val="9"/>
  </w:num>
  <w:num w:numId="16">
    <w:abstractNumId w:val="42"/>
  </w:num>
  <w:num w:numId="17">
    <w:abstractNumId w:val="4"/>
  </w:num>
  <w:num w:numId="18">
    <w:abstractNumId w:val="19"/>
  </w:num>
  <w:num w:numId="19">
    <w:abstractNumId w:val="39"/>
  </w:num>
  <w:num w:numId="20">
    <w:abstractNumId w:val="16"/>
  </w:num>
  <w:num w:numId="21">
    <w:abstractNumId w:val="0"/>
  </w:num>
  <w:num w:numId="22">
    <w:abstractNumId w:val="1"/>
  </w:num>
  <w:num w:numId="23">
    <w:abstractNumId w:val="28"/>
  </w:num>
  <w:num w:numId="24">
    <w:abstractNumId w:val="14"/>
  </w:num>
  <w:num w:numId="25">
    <w:abstractNumId w:val="15"/>
  </w:num>
  <w:num w:numId="26">
    <w:abstractNumId w:val="45"/>
  </w:num>
  <w:num w:numId="27">
    <w:abstractNumId w:val="10"/>
  </w:num>
  <w:num w:numId="28">
    <w:abstractNumId w:val="37"/>
  </w:num>
  <w:num w:numId="29">
    <w:abstractNumId w:val="33"/>
  </w:num>
  <w:num w:numId="30">
    <w:abstractNumId w:val="12"/>
  </w:num>
  <w:num w:numId="31">
    <w:abstractNumId w:val="24"/>
  </w:num>
  <w:num w:numId="32">
    <w:abstractNumId w:val="36"/>
  </w:num>
  <w:num w:numId="33">
    <w:abstractNumId w:val="8"/>
  </w:num>
  <w:num w:numId="34">
    <w:abstractNumId w:val="31"/>
  </w:num>
  <w:num w:numId="35">
    <w:abstractNumId w:val="13"/>
  </w:num>
  <w:num w:numId="36">
    <w:abstractNumId w:val="44"/>
  </w:num>
  <w:num w:numId="37">
    <w:abstractNumId w:val="23"/>
  </w:num>
  <w:num w:numId="38">
    <w:abstractNumId w:val="11"/>
  </w:num>
  <w:num w:numId="39">
    <w:abstractNumId w:val="30"/>
  </w:num>
  <w:num w:numId="40">
    <w:abstractNumId w:val="21"/>
  </w:num>
  <w:num w:numId="41">
    <w:abstractNumId w:val="3"/>
  </w:num>
  <w:num w:numId="42">
    <w:abstractNumId w:val="34"/>
  </w:num>
  <w:num w:numId="43">
    <w:abstractNumId w:val="6"/>
  </w:num>
  <w:num w:numId="44">
    <w:abstractNumId w:val="25"/>
  </w:num>
  <w:num w:numId="45">
    <w:abstractNumId w:val="41"/>
  </w:num>
  <w:num w:numId="46">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116738"/>
  </w:hdrShapeDefaults>
  <w:footnotePr>
    <w:footnote w:id="-1"/>
    <w:footnote w:id="0"/>
  </w:footnotePr>
  <w:endnotePr>
    <w:endnote w:id="-1"/>
    <w:endnote w:id="0"/>
  </w:endnotePr>
  <w:compat/>
  <w:rsids>
    <w:rsidRoot w:val="006005DC"/>
    <w:rsid w:val="000069EC"/>
    <w:rsid w:val="00011A67"/>
    <w:rsid w:val="00012085"/>
    <w:rsid w:val="000202F1"/>
    <w:rsid w:val="00027B7B"/>
    <w:rsid w:val="00054F71"/>
    <w:rsid w:val="00055E4C"/>
    <w:rsid w:val="000635DF"/>
    <w:rsid w:val="00066A7C"/>
    <w:rsid w:val="000676E2"/>
    <w:rsid w:val="000700BB"/>
    <w:rsid w:val="00072C82"/>
    <w:rsid w:val="0007640E"/>
    <w:rsid w:val="000A0631"/>
    <w:rsid w:val="000A0D1E"/>
    <w:rsid w:val="000A2A24"/>
    <w:rsid w:val="000A4801"/>
    <w:rsid w:val="000B13DC"/>
    <w:rsid w:val="000B44F1"/>
    <w:rsid w:val="000B698F"/>
    <w:rsid w:val="000B7AD6"/>
    <w:rsid w:val="000C00C6"/>
    <w:rsid w:val="000C5AC3"/>
    <w:rsid w:val="000C68BC"/>
    <w:rsid w:val="000C7668"/>
    <w:rsid w:val="000D785A"/>
    <w:rsid w:val="000E0A5E"/>
    <w:rsid w:val="000F2885"/>
    <w:rsid w:val="000F783A"/>
    <w:rsid w:val="00100F99"/>
    <w:rsid w:val="00106EE6"/>
    <w:rsid w:val="00116F79"/>
    <w:rsid w:val="00120FA8"/>
    <w:rsid w:val="001372D4"/>
    <w:rsid w:val="00152462"/>
    <w:rsid w:val="00156821"/>
    <w:rsid w:val="00164CF1"/>
    <w:rsid w:val="00175BC9"/>
    <w:rsid w:val="001800BC"/>
    <w:rsid w:val="001812B6"/>
    <w:rsid w:val="001828FB"/>
    <w:rsid w:val="00193854"/>
    <w:rsid w:val="001A5308"/>
    <w:rsid w:val="001B059F"/>
    <w:rsid w:val="001B181D"/>
    <w:rsid w:val="001B3428"/>
    <w:rsid w:val="001B3EC7"/>
    <w:rsid w:val="001C1F84"/>
    <w:rsid w:val="001C5198"/>
    <w:rsid w:val="001D3F8B"/>
    <w:rsid w:val="001D4DDF"/>
    <w:rsid w:val="001D5806"/>
    <w:rsid w:val="001D580F"/>
    <w:rsid w:val="001F0E1A"/>
    <w:rsid w:val="001F14AF"/>
    <w:rsid w:val="00205749"/>
    <w:rsid w:val="002066F3"/>
    <w:rsid w:val="002109E2"/>
    <w:rsid w:val="0021242A"/>
    <w:rsid w:val="00215315"/>
    <w:rsid w:val="0021644E"/>
    <w:rsid w:val="002208D7"/>
    <w:rsid w:val="00256743"/>
    <w:rsid w:val="00261D6C"/>
    <w:rsid w:val="002622EC"/>
    <w:rsid w:val="0026405F"/>
    <w:rsid w:val="0027192B"/>
    <w:rsid w:val="00273153"/>
    <w:rsid w:val="00273BBA"/>
    <w:rsid w:val="00277258"/>
    <w:rsid w:val="00277C50"/>
    <w:rsid w:val="00280A1C"/>
    <w:rsid w:val="0028102E"/>
    <w:rsid w:val="002835BA"/>
    <w:rsid w:val="002922E5"/>
    <w:rsid w:val="00293609"/>
    <w:rsid w:val="002A1194"/>
    <w:rsid w:val="002B6756"/>
    <w:rsid w:val="002B71A4"/>
    <w:rsid w:val="002C0299"/>
    <w:rsid w:val="002C06C1"/>
    <w:rsid w:val="002D651A"/>
    <w:rsid w:val="002E4912"/>
    <w:rsid w:val="002F0594"/>
    <w:rsid w:val="002F0FF9"/>
    <w:rsid w:val="002F1C9C"/>
    <w:rsid w:val="00304174"/>
    <w:rsid w:val="00304A1E"/>
    <w:rsid w:val="00305726"/>
    <w:rsid w:val="00311E1A"/>
    <w:rsid w:val="0031588F"/>
    <w:rsid w:val="00320CDA"/>
    <w:rsid w:val="003423C8"/>
    <w:rsid w:val="0034295B"/>
    <w:rsid w:val="003452C1"/>
    <w:rsid w:val="00346EF6"/>
    <w:rsid w:val="003470C5"/>
    <w:rsid w:val="003624AF"/>
    <w:rsid w:val="00365DA0"/>
    <w:rsid w:val="00367456"/>
    <w:rsid w:val="00372299"/>
    <w:rsid w:val="00386C83"/>
    <w:rsid w:val="00391D31"/>
    <w:rsid w:val="003966CB"/>
    <w:rsid w:val="003C09C5"/>
    <w:rsid w:val="003C70BC"/>
    <w:rsid w:val="003D176E"/>
    <w:rsid w:val="003D39A7"/>
    <w:rsid w:val="003D3A5F"/>
    <w:rsid w:val="003D3BC2"/>
    <w:rsid w:val="003E7090"/>
    <w:rsid w:val="003E7A0C"/>
    <w:rsid w:val="003F3ECB"/>
    <w:rsid w:val="003F5AE3"/>
    <w:rsid w:val="00400A41"/>
    <w:rsid w:val="0040456D"/>
    <w:rsid w:val="004076FE"/>
    <w:rsid w:val="00410DBD"/>
    <w:rsid w:val="00411DAD"/>
    <w:rsid w:val="00423D13"/>
    <w:rsid w:val="00430125"/>
    <w:rsid w:val="00430304"/>
    <w:rsid w:val="004557D4"/>
    <w:rsid w:val="00461718"/>
    <w:rsid w:val="0046171C"/>
    <w:rsid w:val="00473890"/>
    <w:rsid w:val="00474C8C"/>
    <w:rsid w:val="00487291"/>
    <w:rsid w:val="004A62FE"/>
    <w:rsid w:val="004C0D6B"/>
    <w:rsid w:val="004C1A02"/>
    <w:rsid w:val="004D34DA"/>
    <w:rsid w:val="004D45B0"/>
    <w:rsid w:val="004E3455"/>
    <w:rsid w:val="004F35E3"/>
    <w:rsid w:val="00501B4C"/>
    <w:rsid w:val="005021E0"/>
    <w:rsid w:val="00505E39"/>
    <w:rsid w:val="00517B56"/>
    <w:rsid w:val="00534EFA"/>
    <w:rsid w:val="005410D3"/>
    <w:rsid w:val="0055278A"/>
    <w:rsid w:val="00555325"/>
    <w:rsid w:val="00571CA9"/>
    <w:rsid w:val="00574FDD"/>
    <w:rsid w:val="00577380"/>
    <w:rsid w:val="00590F5E"/>
    <w:rsid w:val="005A0B81"/>
    <w:rsid w:val="005A0E08"/>
    <w:rsid w:val="005A2840"/>
    <w:rsid w:val="005C1860"/>
    <w:rsid w:val="005C37F4"/>
    <w:rsid w:val="005C4359"/>
    <w:rsid w:val="005C4E4B"/>
    <w:rsid w:val="005D1A73"/>
    <w:rsid w:val="005D225A"/>
    <w:rsid w:val="005E37A2"/>
    <w:rsid w:val="005E56FA"/>
    <w:rsid w:val="006005DC"/>
    <w:rsid w:val="00606C74"/>
    <w:rsid w:val="00607C01"/>
    <w:rsid w:val="0061030D"/>
    <w:rsid w:val="00630392"/>
    <w:rsid w:val="00635176"/>
    <w:rsid w:val="00636C33"/>
    <w:rsid w:val="00636FB1"/>
    <w:rsid w:val="0064106A"/>
    <w:rsid w:val="006466ED"/>
    <w:rsid w:val="00647486"/>
    <w:rsid w:val="006702A5"/>
    <w:rsid w:val="00691435"/>
    <w:rsid w:val="006A10DA"/>
    <w:rsid w:val="006A2EDF"/>
    <w:rsid w:val="006A5522"/>
    <w:rsid w:val="006C01F1"/>
    <w:rsid w:val="006C0B84"/>
    <w:rsid w:val="006E265B"/>
    <w:rsid w:val="006F73AC"/>
    <w:rsid w:val="007041D3"/>
    <w:rsid w:val="007154B7"/>
    <w:rsid w:val="007162D0"/>
    <w:rsid w:val="00717BAA"/>
    <w:rsid w:val="007242C5"/>
    <w:rsid w:val="0073279A"/>
    <w:rsid w:val="00736544"/>
    <w:rsid w:val="007509CA"/>
    <w:rsid w:val="007527A4"/>
    <w:rsid w:val="00785192"/>
    <w:rsid w:val="007857EA"/>
    <w:rsid w:val="00792D65"/>
    <w:rsid w:val="007A08C5"/>
    <w:rsid w:val="007A6B6E"/>
    <w:rsid w:val="007C12E4"/>
    <w:rsid w:val="007D32EA"/>
    <w:rsid w:val="007D3D61"/>
    <w:rsid w:val="007D6881"/>
    <w:rsid w:val="007D79BF"/>
    <w:rsid w:val="007E0B86"/>
    <w:rsid w:val="007E39C6"/>
    <w:rsid w:val="007E444B"/>
    <w:rsid w:val="007E5CF9"/>
    <w:rsid w:val="007F62D5"/>
    <w:rsid w:val="00801EC6"/>
    <w:rsid w:val="00806F96"/>
    <w:rsid w:val="00820B5F"/>
    <w:rsid w:val="008260CA"/>
    <w:rsid w:val="008313A6"/>
    <w:rsid w:val="00837F63"/>
    <w:rsid w:val="00837FBD"/>
    <w:rsid w:val="0086280B"/>
    <w:rsid w:val="00871FD0"/>
    <w:rsid w:val="008852BA"/>
    <w:rsid w:val="00886881"/>
    <w:rsid w:val="008961FC"/>
    <w:rsid w:val="008A0083"/>
    <w:rsid w:val="008B1E7B"/>
    <w:rsid w:val="008B6107"/>
    <w:rsid w:val="008C0089"/>
    <w:rsid w:val="008D6464"/>
    <w:rsid w:val="008D69C2"/>
    <w:rsid w:val="008D7B9F"/>
    <w:rsid w:val="008E7519"/>
    <w:rsid w:val="008F3C3C"/>
    <w:rsid w:val="009129C7"/>
    <w:rsid w:val="00913C26"/>
    <w:rsid w:val="009257F5"/>
    <w:rsid w:val="00926CCC"/>
    <w:rsid w:val="009277DA"/>
    <w:rsid w:val="00932193"/>
    <w:rsid w:val="0093436F"/>
    <w:rsid w:val="00937E18"/>
    <w:rsid w:val="009503BB"/>
    <w:rsid w:val="009506C4"/>
    <w:rsid w:val="009515C3"/>
    <w:rsid w:val="009555C9"/>
    <w:rsid w:val="00964EA8"/>
    <w:rsid w:val="009665B3"/>
    <w:rsid w:val="009703FB"/>
    <w:rsid w:val="00970B55"/>
    <w:rsid w:val="00983AA3"/>
    <w:rsid w:val="00986BC3"/>
    <w:rsid w:val="00992503"/>
    <w:rsid w:val="009A32F5"/>
    <w:rsid w:val="009B2557"/>
    <w:rsid w:val="009B6FB1"/>
    <w:rsid w:val="009C2165"/>
    <w:rsid w:val="009C379F"/>
    <w:rsid w:val="009C574D"/>
    <w:rsid w:val="009D4B9E"/>
    <w:rsid w:val="009E1D03"/>
    <w:rsid w:val="009F443C"/>
    <w:rsid w:val="009F65CF"/>
    <w:rsid w:val="00A012FB"/>
    <w:rsid w:val="00A04AAC"/>
    <w:rsid w:val="00A24CFC"/>
    <w:rsid w:val="00A319F2"/>
    <w:rsid w:val="00A34071"/>
    <w:rsid w:val="00A423F1"/>
    <w:rsid w:val="00A44BC8"/>
    <w:rsid w:val="00A65520"/>
    <w:rsid w:val="00A67171"/>
    <w:rsid w:val="00A70941"/>
    <w:rsid w:val="00A73006"/>
    <w:rsid w:val="00A77DBC"/>
    <w:rsid w:val="00A93259"/>
    <w:rsid w:val="00A979FB"/>
    <w:rsid w:val="00AA1D3F"/>
    <w:rsid w:val="00AB0DEA"/>
    <w:rsid w:val="00AC4658"/>
    <w:rsid w:val="00AE3574"/>
    <w:rsid w:val="00AE36F8"/>
    <w:rsid w:val="00AF3225"/>
    <w:rsid w:val="00AF52DB"/>
    <w:rsid w:val="00B03736"/>
    <w:rsid w:val="00B0584B"/>
    <w:rsid w:val="00B106FD"/>
    <w:rsid w:val="00B25BBA"/>
    <w:rsid w:val="00B30891"/>
    <w:rsid w:val="00B34640"/>
    <w:rsid w:val="00B372F8"/>
    <w:rsid w:val="00B40D0F"/>
    <w:rsid w:val="00B416CF"/>
    <w:rsid w:val="00B45317"/>
    <w:rsid w:val="00B45F8C"/>
    <w:rsid w:val="00B478AB"/>
    <w:rsid w:val="00B56A8D"/>
    <w:rsid w:val="00B600FF"/>
    <w:rsid w:val="00B6529F"/>
    <w:rsid w:val="00B7165A"/>
    <w:rsid w:val="00B72A07"/>
    <w:rsid w:val="00B83EA7"/>
    <w:rsid w:val="00B85641"/>
    <w:rsid w:val="00B92680"/>
    <w:rsid w:val="00B93EC2"/>
    <w:rsid w:val="00BA4AA8"/>
    <w:rsid w:val="00BA6076"/>
    <w:rsid w:val="00BB1B38"/>
    <w:rsid w:val="00BD7CEB"/>
    <w:rsid w:val="00BE05D0"/>
    <w:rsid w:val="00BE17F4"/>
    <w:rsid w:val="00BE3768"/>
    <w:rsid w:val="00BF374E"/>
    <w:rsid w:val="00C004D5"/>
    <w:rsid w:val="00C02F8F"/>
    <w:rsid w:val="00C137A9"/>
    <w:rsid w:val="00C15251"/>
    <w:rsid w:val="00C15B7D"/>
    <w:rsid w:val="00C20E94"/>
    <w:rsid w:val="00C23345"/>
    <w:rsid w:val="00C254C3"/>
    <w:rsid w:val="00C30F30"/>
    <w:rsid w:val="00C41739"/>
    <w:rsid w:val="00C425B7"/>
    <w:rsid w:val="00C72F08"/>
    <w:rsid w:val="00C75020"/>
    <w:rsid w:val="00C87E13"/>
    <w:rsid w:val="00C923A0"/>
    <w:rsid w:val="00C948D6"/>
    <w:rsid w:val="00CB00DE"/>
    <w:rsid w:val="00CB10C4"/>
    <w:rsid w:val="00CB272B"/>
    <w:rsid w:val="00CB52D2"/>
    <w:rsid w:val="00CC570D"/>
    <w:rsid w:val="00CD26A7"/>
    <w:rsid w:val="00CF2485"/>
    <w:rsid w:val="00CF49BD"/>
    <w:rsid w:val="00D045AC"/>
    <w:rsid w:val="00D10471"/>
    <w:rsid w:val="00D346A0"/>
    <w:rsid w:val="00D41C29"/>
    <w:rsid w:val="00D42205"/>
    <w:rsid w:val="00D4480B"/>
    <w:rsid w:val="00D50853"/>
    <w:rsid w:val="00D51F49"/>
    <w:rsid w:val="00D54A71"/>
    <w:rsid w:val="00D56EBD"/>
    <w:rsid w:val="00D63D64"/>
    <w:rsid w:val="00D6428B"/>
    <w:rsid w:val="00D80178"/>
    <w:rsid w:val="00D92D2A"/>
    <w:rsid w:val="00DA0867"/>
    <w:rsid w:val="00DA467B"/>
    <w:rsid w:val="00DA6C58"/>
    <w:rsid w:val="00DB699E"/>
    <w:rsid w:val="00DC0CB2"/>
    <w:rsid w:val="00DC51C5"/>
    <w:rsid w:val="00DC5B2E"/>
    <w:rsid w:val="00DD0EE1"/>
    <w:rsid w:val="00DD63FC"/>
    <w:rsid w:val="00DD6849"/>
    <w:rsid w:val="00E0117D"/>
    <w:rsid w:val="00E01330"/>
    <w:rsid w:val="00E06299"/>
    <w:rsid w:val="00E16115"/>
    <w:rsid w:val="00E172CE"/>
    <w:rsid w:val="00E26302"/>
    <w:rsid w:val="00E3270F"/>
    <w:rsid w:val="00E364F4"/>
    <w:rsid w:val="00E40390"/>
    <w:rsid w:val="00E41143"/>
    <w:rsid w:val="00E42797"/>
    <w:rsid w:val="00E65092"/>
    <w:rsid w:val="00E66160"/>
    <w:rsid w:val="00E719F9"/>
    <w:rsid w:val="00E746E7"/>
    <w:rsid w:val="00E84EEF"/>
    <w:rsid w:val="00E90844"/>
    <w:rsid w:val="00E90DED"/>
    <w:rsid w:val="00E90F4A"/>
    <w:rsid w:val="00E96BA4"/>
    <w:rsid w:val="00EA02D6"/>
    <w:rsid w:val="00EA25F7"/>
    <w:rsid w:val="00EA6FE0"/>
    <w:rsid w:val="00EA76BB"/>
    <w:rsid w:val="00EB0471"/>
    <w:rsid w:val="00EB0645"/>
    <w:rsid w:val="00EB4B67"/>
    <w:rsid w:val="00EC0AA3"/>
    <w:rsid w:val="00EC1747"/>
    <w:rsid w:val="00EC1B02"/>
    <w:rsid w:val="00ED2719"/>
    <w:rsid w:val="00EE77B7"/>
    <w:rsid w:val="00EF17DE"/>
    <w:rsid w:val="00F017F3"/>
    <w:rsid w:val="00F07DDF"/>
    <w:rsid w:val="00F10487"/>
    <w:rsid w:val="00F10923"/>
    <w:rsid w:val="00F21EF5"/>
    <w:rsid w:val="00F222E0"/>
    <w:rsid w:val="00F322F8"/>
    <w:rsid w:val="00F412FF"/>
    <w:rsid w:val="00F4137C"/>
    <w:rsid w:val="00F56949"/>
    <w:rsid w:val="00F62091"/>
    <w:rsid w:val="00F71057"/>
    <w:rsid w:val="00F75913"/>
    <w:rsid w:val="00F763B5"/>
    <w:rsid w:val="00F82CE8"/>
    <w:rsid w:val="00F84EEC"/>
    <w:rsid w:val="00F91EA0"/>
    <w:rsid w:val="00F933C0"/>
    <w:rsid w:val="00F94305"/>
    <w:rsid w:val="00F94AAA"/>
    <w:rsid w:val="00F95473"/>
    <w:rsid w:val="00F96793"/>
    <w:rsid w:val="00FC0190"/>
    <w:rsid w:val="00FC0692"/>
    <w:rsid w:val="00FC1E3F"/>
    <w:rsid w:val="00FC39E3"/>
    <w:rsid w:val="00FD2ED8"/>
    <w:rsid w:val="00FE1176"/>
    <w:rsid w:val="00FE285E"/>
    <w:rsid w:val="00FF3985"/>
    <w:rsid w:val="00FF3BC1"/>
    <w:rsid w:val="00FF43E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DC"/>
    <w:pPr>
      <w:spacing w:after="200" w:line="276" w:lineRule="auto"/>
    </w:pPr>
    <w:rPr>
      <w:sz w:val="22"/>
      <w:szCs w:val="22"/>
    </w:rPr>
  </w:style>
  <w:style w:type="paragraph" w:styleId="Heading1">
    <w:name w:val="heading 1"/>
    <w:basedOn w:val="Normal"/>
    <w:next w:val="Normal"/>
    <w:link w:val="Heading1Char"/>
    <w:uiPriority w:val="9"/>
    <w:qFormat/>
    <w:rsid w:val="00DC5B2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24CF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EB4B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5DC"/>
    <w:pPr>
      <w:ind w:left="720"/>
      <w:contextualSpacing/>
    </w:pPr>
  </w:style>
  <w:style w:type="paragraph" w:styleId="BalloonText">
    <w:name w:val="Balloon Text"/>
    <w:basedOn w:val="Normal"/>
    <w:link w:val="BalloonTextChar"/>
    <w:uiPriority w:val="99"/>
    <w:semiHidden/>
    <w:unhideWhenUsed/>
    <w:rsid w:val="0060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5DC"/>
    <w:rPr>
      <w:rFonts w:ascii="Tahoma" w:eastAsia="Calibri" w:hAnsi="Tahoma" w:cs="Tahoma"/>
      <w:sz w:val="16"/>
      <w:szCs w:val="16"/>
    </w:rPr>
  </w:style>
  <w:style w:type="character" w:styleId="Hyperlink">
    <w:name w:val="Hyperlink"/>
    <w:basedOn w:val="DefaultParagraphFont"/>
    <w:uiPriority w:val="99"/>
    <w:unhideWhenUsed/>
    <w:rsid w:val="00B600FF"/>
    <w:rPr>
      <w:strike w:val="0"/>
      <w:dstrike w:val="0"/>
      <w:color w:val="0000CC"/>
      <w:u w:val="none"/>
      <w:effect w:val="none"/>
    </w:rPr>
  </w:style>
  <w:style w:type="character" w:customStyle="1" w:styleId="body1">
    <w:name w:val="body1"/>
    <w:basedOn w:val="DefaultParagraphFont"/>
    <w:rsid w:val="00B600FF"/>
    <w:rPr>
      <w:rFonts w:ascii="Verdana" w:hAnsi="Verdana" w:hint="default"/>
      <w:sz w:val="20"/>
      <w:szCs w:val="20"/>
    </w:rPr>
  </w:style>
  <w:style w:type="character" w:customStyle="1" w:styleId="bodybold1">
    <w:name w:val="bodybold1"/>
    <w:basedOn w:val="DefaultParagraphFont"/>
    <w:rsid w:val="00B600FF"/>
    <w:rPr>
      <w:rFonts w:ascii="Verdana" w:hAnsi="Verdana" w:hint="default"/>
      <w:b/>
      <w:bCs/>
      <w:sz w:val="20"/>
      <w:szCs w:val="20"/>
    </w:rPr>
  </w:style>
  <w:style w:type="paragraph" w:styleId="Header">
    <w:name w:val="header"/>
    <w:basedOn w:val="Normal"/>
    <w:link w:val="HeaderChar"/>
    <w:uiPriority w:val="99"/>
    <w:semiHidden/>
    <w:unhideWhenUsed/>
    <w:rsid w:val="008E7519"/>
    <w:pPr>
      <w:tabs>
        <w:tab w:val="center" w:pos="4680"/>
        <w:tab w:val="right" w:pos="9360"/>
      </w:tabs>
    </w:pPr>
  </w:style>
  <w:style w:type="character" w:customStyle="1" w:styleId="HeaderChar">
    <w:name w:val="Header Char"/>
    <w:basedOn w:val="DefaultParagraphFont"/>
    <w:link w:val="Header"/>
    <w:uiPriority w:val="99"/>
    <w:semiHidden/>
    <w:rsid w:val="008E7519"/>
    <w:rPr>
      <w:sz w:val="22"/>
      <w:szCs w:val="22"/>
    </w:rPr>
  </w:style>
  <w:style w:type="paragraph" w:styleId="Footer">
    <w:name w:val="footer"/>
    <w:basedOn w:val="Normal"/>
    <w:link w:val="FooterChar"/>
    <w:uiPriority w:val="99"/>
    <w:unhideWhenUsed/>
    <w:rsid w:val="008E7519"/>
    <w:pPr>
      <w:tabs>
        <w:tab w:val="center" w:pos="4680"/>
        <w:tab w:val="right" w:pos="9360"/>
      </w:tabs>
    </w:pPr>
  </w:style>
  <w:style w:type="character" w:customStyle="1" w:styleId="FooterChar">
    <w:name w:val="Footer Char"/>
    <w:basedOn w:val="DefaultParagraphFont"/>
    <w:link w:val="Footer"/>
    <w:uiPriority w:val="99"/>
    <w:rsid w:val="008E7519"/>
    <w:rPr>
      <w:sz w:val="22"/>
      <w:szCs w:val="22"/>
    </w:rPr>
  </w:style>
  <w:style w:type="character" w:customStyle="1" w:styleId="Heading2Char">
    <w:name w:val="Heading 2 Char"/>
    <w:basedOn w:val="DefaultParagraphFont"/>
    <w:link w:val="Heading2"/>
    <w:uiPriority w:val="9"/>
    <w:rsid w:val="00A24CFC"/>
    <w:rPr>
      <w:rFonts w:ascii="Cambria" w:eastAsia="Times New Roman" w:hAnsi="Cambria" w:cs="Times New Roman"/>
      <w:b/>
      <w:bCs/>
      <w:i/>
      <w:iCs/>
      <w:sz w:val="28"/>
      <w:szCs w:val="28"/>
    </w:rPr>
  </w:style>
  <w:style w:type="paragraph" w:customStyle="1" w:styleId="NormalCalibri11">
    <w:name w:val="Normal_Calibri11"/>
    <w:basedOn w:val="Normal"/>
    <w:link w:val="NormalCalibri11Char"/>
    <w:qFormat/>
    <w:rsid w:val="00A24CFC"/>
    <w:pPr>
      <w:spacing w:after="0" w:line="240" w:lineRule="auto"/>
    </w:pPr>
    <w:rPr>
      <w:rFonts w:eastAsia="MS Mincho" w:cs="Calibri"/>
    </w:rPr>
  </w:style>
  <w:style w:type="character" w:customStyle="1" w:styleId="NormalCalibri11Char">
    <w:name w:val="Normal_Calibri11 Char"/>
    <w:basedOn w:val="DefaultParagraphFont"/>
    <w:link w:val="NormalCalibri11"/>
    <w:rsid w:val="00A24CFC"/>
    <w:rPr>
      <w:rFonts w:eastAsia="MS Mincho" w:cs="Calibri"/>
      <w:sz w:val="22"/>
      <w:szCs w:val="22"/>
    </w:rPr>
  </w:style>
  <w:style w:type="paragraph" w:styleId="TOC2">
    <w:name w:val="toc 2"/>
    <w:basedOn w:val="Normal"/>
    <w:next w:val="Normal"/>
    <w:autoRedefine/>
    <w:uiPriority w:val="39"/>
    <w:unhideWhenUsed/>
    <w:rsid w:val="00DC5B2E"/>
    <w:pPr>
      <w:ind w:left="220"/>
    </w:pPr>
  </w:style>
  <w:style w:type="character" w:customStyle="1" w:styleId="Heading1Char">
    <w:name w:val="Heading 1 Char"/>
    <w:basedOn w:val="DefaultParagraphFont"/>
    <w:link w:val="Heading1"/>
    <w:uiPriority w:val="9"/>
    <w:rsid w:val="00DC5B2E"/>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3624AF"/>
  </w:style>
  <w:style w:type="paragraph" w:customStyle="1" w:styleId="H2ArialBold">
    <w:name w:val="H2 Arial Bold"/>
    <w:basedOn w:val="Heading2"/>
    <w:next w:val="NormalCalibri11"/>
    <w:link w:val="H2ArialBoldChar"/>
    <w:qFormat/>
    <w:rsid w:val="00D56EBD"/>
    <w:pPr>
      <w:spacing w:before="120"/>
    </w:pPr>
    <w:rPr>
      <w:rFonts w:ascii="Arial Rounded MT Bold" w:hAnsi="Arial Rounded MT Bold" w:cs="Gisha"/>
      <w:i w:val="0"/>
    </w:rPr>
  </w:style>
  <w:style w:type="character" w:customStyle="1" w:styleId="Heading3Char">
    <w:name w:val="Heading 3 Char"/>
    <w:basedOn w:val="DefaultParagraphFont"/>
    <w:link w:val="Heading3"/>
    <w:uiPriority w:val="9"/>
    <w:rsid w:val="00EB4B67"/>
    <w:rPr>
      <w:rFonts w:asciiTheme="majorHAnsi" w:eastAsiaTheme="majorEastAsia" w:hAnsiTheme="majorHAnsi" w:cstheme="majorBidi"/>
      <w:b/>
      <w:bCs/>
      <w:color w:val="4F81BD" w:themeColor="accent1"/>
      <w:sz w:val="22"/>
      <w:szCs w:val="22"/>
    </w:rPr>
  </w:style>
  <w:style w:type="character" w:customStyle="1" w:styleId="H2ArialBoldChar">
    <w:name w:val="H2 Arial Bold Char"/>
    <w:basedOn w:val="NormalCalibri11Char"/>
    <w:link w:val="H2ArialBold"/>
    <w:rsid w:val="00D56EBD"/>
    <w:rPr>
      <w:rFonts w:ascii="Arial Rounded MT Bold" w:eastAsia="Times New Roman" w:hAnsi="Arial Rounded MT Bold" w:cs="Gisha"/>
      <w:b/>
      <w:bCs/>
      <w:iCs/>
      <w:sz w:val="28"/>
      <w:szCs w:val="28"/>
    </w:rPr>
  </w:style>
  <w:style w:type="paragraph" w:customStyle="1" w:styleId="H3ARialbold">
    <w:name w:val="H3 ARial bold"/>
    <w:basedOn w:val="Heading3"/>
    <w:next w:val="NormalCalibri11"/>
    <w:link w:val="H3ARialboldChar"/>
    <w:qFormat/>
    <w:rsid w:val="00EB4B67"/>
    <w:rPr>
      <w:rFonts w:ascii="Arial Rounded MT Bold" w:hAnsi="Arial Rounded MT Bold"/>
      <w:b w:val="0"/>
      <w:bCs w:val="0"/>
      <w:color w:val="auto"/>
      <w:sz w:val="24"/>
      <w:szCs w:val="24"/>
    </w:rPr>
  </w:style>
  <w:style w:type="character" w:customStyle="1" w:styleId="H3ARialboldChar">
    <w:name w:val="H3 ARial bold Char"/>
    <w:basedOn w:val="Heading3Char"/>
    <w:link w:val="H3ARialbold"/>
    <w:rsid w:val="00EB4B67"/>
    <w:rPr>
      <w:rFonts w:ascii="Arial Rounded MT Bold" w:hAnsi="Arial Rounded MT Bold"/>
      <w:sz w:val="24"/>
      <w:szCs w:val="24"/>
    </w:rPr>
  </w:style>
  <w:style w:type="paragraph" w:styleId="TOC3">
    <w:name w:val="toc 3"/>
    <w:basedOn w:val="Normal"/>
    <w:next w:val="Normal"/>
    <w:autoRedefine/>
    <w:uiPriority w:val="39"/>
    <w:unhideWhenUsed/>
    <w:rsid w:val="00D56EBD"/>
    <w:pPr>
      <w:spacing w:after="100"/>
      <w:ind w:left="440"/>
    </w:pPr>
  </w:style>
  <w:style w:type="paragraph" w:styleId="BodyText">
    <w:name w:val="Body Text"/>
    <w:basedOn w:val="Normal"/>
    <w:link w:val="BodyTextChar"/>
    <w:semiHidden/>
    <w:rsid w:val="00913C26"/>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13C26"/>
    <w:rPr>
      <w:rFonts w:ascii="Times New Roman" w:eastAsia="Times New Roman" w:hAnsi="Times New Roman" w:cs="Times New Roman"/>
      <w:sz w:val="24"/>
      <w:szCs w:val="24"/>
    </w:rPr>
  </w:style>
  <w:style w:type="table" w:styleId="TableGrid">
    <w:name w:val="Table Grid"/>
    <w:basedOn w:val="TableNormal"/>
    <w:uiPriority w:val="59"/>
    <w:rsid w:val="00DA0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B85641"/>
    <w:pPr>
      <w:spacing w:after="0" w:line="240" w:lineRule="auto"/>
    </w:pPr>
    <w:rPr>
      <w:rFonts w:ascii="Times New Roman" w:eastAsia="MS Mincho" w:hAnsi="Times New Roman" w:cs="Times New Roman"/>
      <w:sz w:val="20"/>
      <w:szCs w:val="20"/>
      <w:lang w:bidi="ar-SA"/>
    </w:rPr>
  </w:style>
  <w:style w:type="character" w:customStyle="1" w:styleId="EndnoteTextChar">
    <w:name w:val="Endnote Text Char"/>
    <w:basedOn w:val="DefaultParagraphFont"/>
    <w:link w:val="EndnoteText"/>
    <w:semiHidden/>
    <w:rsid w:val="00B85641"/>
    <w:rPr>
      <w:rFonts w:ascii="Times New Roman" w:eastAsia="MS Mincho" w:hAnsi="Times New Roman" w:cs="Times New Roman"/>
      <w:lang w:bidi="ar-SA"/>
    </w:rPr>
  </w:style>
  <w:style w:type="character" w:styleId="EndnoteReference">
    <w:name w:val="endnote reference"/>
    <w:basedOn w:val="DefaultParagraphFont"/>
    <w:semiHidden/>
    <w:rsid w:val="00B85641"/>
    <w:rPr>
      <w:vertAlign w:val="superscript"/>
    </w:rPr>
  </w:style>
  <w:style w:type="paragraph" w:customStyle="1" w:styleId="PhDH2Numerated">
    <w:name w:val="PhD_H2_Numerated"/>
    <w:basedOn w:val="Heading2"/>
    <w:rsid w:val="00E90F4A"/>
    <w:pPr>
      <w:numPr>
        <w:numId w:val="36"/>
      </w:numPr>
      <w:spacing w:before="120" w:after="100" w:afterAutospacing="1" w:line="240" w:lineRule="auto"/>
      <w:ind w:right="737"/>
      <w:jc w:val="right"/>
    </w:pPr>
    <w:rPr>
      <w:rFonts w:ascii="Times New Roman" w:hAnsi="Times New Roman" w:cs="Arial"/>
      <w:bCs w:val="0"/>
      <w:iCs w:val="0"/>
      <w:lang w:eastAsia="he-IL"/>
    </w:rPr>
  </w:style>
</w:styles>
</file>

<file path=word/webSettings.xml><?xml version="1.0" encoding="utf-8"?>
<w:webSettings xmlns:r="http://schemas.openxmlformats.org/officeDocument/2006/relationships" xmlns:w="http://schemas.openxmlformats.org/wordprocessingml/2006/main">
  <w:divs>
    <w:div w:id="270433245">
      <w:bodyDiv w:val="1"/>
      <w:marLeft w:val="0"/>
      <w:marRight w:val="0"/>
      <w:marTop w:val="0"/>
      <w:marBottom w:val="0"/>
      <w:divBdr>
        <w:top w:val="none" w:sz="0" w:space="0" w:color="auto"/>
        <w:left w:val="none" w:sz="0" w:space="0" w:color="auto"/>
        <w:bottom w:val="none" w:sz="0" w:space="0" w:color="auto"/>
        <w:right w:val="none" w:sz="0" w:space="0" w:color="auto"/>
      </w:divBdr>
    </w:div>
    <w:div w:id="807629705">
      <w:bodyDiv w:val="1"/>
      <w:marLeft w:val="0"/>
      <w:marRight w:val="0"/>
      <w:marTop w:val="0"/>
      <w:marBottom w:val="0"/>
      <w:divBdr>
        <w:top w:val="none" w:sz="0" w:space="0" w:color="auto"/>
        <w:left w:val="none" w:sz="0" w:space="0" w:color="auto"/>
        <w:bottom w:val="none" w:sz="0" w:space="0" w:color="auto"/>
        <w:right w:val="none" w:sz="0" w:space="0" w:color="auto"/>
      </w:divBdr>
      <w:divsChild>
        <w:div w:id="406537532">
          <w:marLeft w:val="0"/>
          <w:marRight w:val="0"/>
          <w:marTop w:val="0"/>
          <w:marBottom w:val="0"/>
          <w:divBdr>
            <w:top w:val="none" w:sz="0" w:space="0" w:color="auto"/>
            <w:left w:val="none" w:sz="0" w:space="0" w:color="auto"/>
            <w:bottom w:val="none" w:sz="0" w:space="0" w:color="auto"/>
            <w:right w:val="none" w:sz="0" w:space="0" w:color="auto"/>
          </w:divBdr>
        </w:div>
      </w:divsChild>
    </w:div>
    <w:div w:id="925462544">
      <w:bodyDiv w:val="1"/>
      <w:marLeft w:val="0"/>
      <w:marRight w:val="0"/>
      <w:marTop w:val="0"/>
      <w:marBottom w:val="0"/>
      <w:divBdr>
        <w:top w:val="none" w:sz="0" w:space="0" w:color="auto"/>
        <w:left w:val="none" w:sz="0" w:space="0" w:color="auto"/>
        <w:bottom w:val="none" w:sz="0" w:space="0" w:color="auto"/>
        <w:right w:val="none" w:sz="0" w:space="0" w:color="auto"/>
      </w:divBdr>
      <w:divsChild>
        <w:div w:id="1996955415">
          <w:marLeft w:val="0"/>
          <w:marRight w:val="0"/>
          <w:marTop w:val="0"/>
          <w:marBottom w:val="0"/>
          <w:divBdr>
            <w:top w:val="none" w:sz="0" w:space="0" w:color="auto"/>
            <w:left w:val="none" w:sz="0" w:space="0" w:color="auto"/>
            <w:bottom w:val="none" w:sz="0" w:space="0" w:color="auto"/>
            <w:right w:val="none" w:sz="0" w:space="0" w:color="auto"/>
          </w:divBdr>
        </w:div>
      </w:divsChild>
    </w:div>
    <w:div w:id="1085957569">
      <w:bodyDiv w:val="1"/>
      <w:marLeft w:val="0"/>
      <w:marRight w:val="0"/>
      <w:marTop w:val="0"/>
      <w:marBottom w:val="0"/>
      <w:divBdr>
        <w:top w:val="none" w:sz="0" w:space="0" w:color="auto"/>
        <w:left w:val="none" w:sz="0" w:space="0" w:color="auto"/>
        <w:bottom w:val="none" w:sz="0" w:space="0" w:color="auto"/>
        <w:right w:val="none" w:sz="0" w:space="0" w:color="auto"/>
      </w:divBdr>
      <w:divsChild>
        <w:div w:id="1084959101">
          <w:marLeft w:val="0"/>
          <w:marRight w:val="0"/>
          <w:marTop w:val="0"/>
          <w:marBottom w:val="0"/>
          <w:divBdr>
            <w:top w:val="none" w:sz="0" w:space="0" w:color="auto"/>
            <w:left w:val="none" w:sz="0" w:space="0" w:color="auto"/>
            <w:bottom w:val="none" w:sz="0" w:space="0" w:color="auto"/>
            <w:right w:val="none" w:sz="0" w:space="0" w:color="auto"/>
          </w:divBdr>
        </w:div>
      </w:divsChild>
    </w:div>
    <w:div w:id="21091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ViMuZkInJeUehM&amp;tbnid=CpxkWQ-uoqHCyM:&amp;ved=0CAUQjRw&amp;url=http://stwibo.blogspot.com/2013/01/sherlock-holmes-adventures.html&amp;ei=EM3KUY3WCYanO9a5gdgJ&amp;bvm=bv.48340889,d.ZWU&amp;psig=AFQjCNGrFqnUZY-bPAqQ4HTA3DoxDOFzSw&amp;ust=1372331556324701"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s://www.google.com/url?sa=i&amp;rct=j&amp;q=&amp;esrc=s&amp;frm=1&amp;source=images&amp;cd=&amp;cad=rja&amp;docid=or-5mRof8CzwFM&amp;tbnid=aGdzJU4mEpRG8M:&amp;ved=0CAUQjRw&amp;url=https://www.facebook.com/EdgarAllanPoeAuthor?rf=114890475189353&amp;ei=ZlPLUcbHGoixOf-WgZAL&amp;bvm=bv.48340889,d.bGE&amp;psig=AFQjCNEhnA4B5Tcv-u4gzR9fANvU1cud_Q&amp;ust=137236605128613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thedomovoi.files.wordpress.com/2012/06/the-turn-of-the-screw-bbc1.jpg" TargetMode="External"/><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http://www.webweaver.nu/clipart/img/nature/animals/zebra2.pn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ogle.com/url?sa=i&amp;rct=j&amp;q=&amp;esrc=s&amp;frm=1&amp;source=images&amp;cd=&amp;cad=rja&amp;docid=Bfj9aqj_tJvl9M&amp;tbnid=-dXawijCKHQioM:&amp;ved=0CAUQjRw&amp;url=http://bolondokcirkusza.qwqw.hu/?modul=oldal&amp;tartalom=1186661&amp;ei=nVPLUbybBoHqOKOfgIAJ&amp;bvm=bv.48340889,d.bGE&amp;psig=AFQjCNEhnA4B5Tcv-u4gzR9fANvU1cud_Q&amp;ust=1372366051286136" TargetMode="External"/><Relationship Id="rId23" Type="http://schemas.openxmlformats.org/officeDocument/2006/relationships/image" Target="media/image11.png"/><Relationship Id="rId28" Type="http://schemas.openxmlformats.org/officeDocument/2006/relationships/image" Target="media/image14.jpeg"/><Relationship Id="rId10" Type="http://schemas.openxmlformats.org/officeDocument/2006/relationships/hyperlink" Target="http://www.google.co.il/url?sa=i&amp;rct=j&amp;q=&amp;esrc=s&amp;frm=1&amp;source=images&amp;cd=&amp;cad=rja&amp;docid=iAyGTzEsEUEvLM&amp;tbnid=kNIcG_b6dowNvM:&amp;ved=0CAUQjRw&amp;url=http://www2.chemistry.msu.edu/faculty/reusch/SHolmes/investur.htm&amp;ei=xjjLUfm6EcPAPNu2gZgL&amp;bvm=bv.48340889,d.bGE&amp;psig=AFQjCNEooMei3sozkCFM2tWVulsgY6envg&amp;ust=1372359165666855" TargetMode="External"/><Relationship Id="rId19" Type="http://schemas.openxmlformats.org/officeDocument/2006/relationships/image" Target="media/image8.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www.google.com/url?sa=i&amp;rct=j&amp;q=&amp;esrc=s&amp;frm=1&amp;source=images&amp;cd=&amp;cad=rja&amp;docid=fWXSzTHI0bpO2M&amp;tbnid=Rftg7VMQewwMCM:&amp;ved=0CAUQjRw&amp;url=http://blog.sendgrid.com/how-social-media-and-email-can-co-exist-for-maximum-impact/puzzlepiece/&amp;ei=pPZvUdKBL4i90QXjq4HACA&amp;bvm=bv.45368065,d.d2k&amp;psig=AFQjCNFNKU4LoCaV4yB40xEQnJiHdygSIg&amp;ust=1366378417023837" TargetMode="External"/><Relationship Id="rId30" Type="http://schemas.openxmlformats.org/officeDocument/2006/relationships/hyperlink" Target="http://faculty.unlv.edu/kirschen/handouts/victori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9346-ADEB-4042-84E7-DA845C84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3166</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State of Israel</vt:lpstr>
    </vt:vector>
  </TitlesOfParts>
  <Company>Toshiba</Company>
  <LinksUpToDate>false</LinksUpToDate>
  <CharactersWithSpaces>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Israel</dc:title>
  <dc:creator>Adele Raemer</dc:creator>
  <cp:lastModifiedBy>Yechezkel</cp:lastModifiedBy>
  <cp:revision>2</cp:revision>
  <cp:lastPrinted>2013-02-15T17:26:00Z</cp:lastPrinted>
  <dcterms:created xsi:type="dcterms:W3CDTF">2014-05-05T14:35:00Z</dcterms:created>
  <dcterms:modified xsi:type="dcterms:W3CDTF">2014-05-05T14:35:00Z</dcterms:modified>
</cp:coreProperties>
</file>